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04" w:rsidRPr="003D3ECC" w:rsidRDefault="004F1204" w:rsidP="004F12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3EC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4F1204" w:rsidRPr="003D3ECC" w:rsidRDefault="004F1204" w:rsidP="004F12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3ECC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4F1204" w:rsidRPr="003D3ECC" w:rsidRDefault="004F1204" w:rsidP="004F12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3ECC">
        <w:rPr>
          <w:rFonts w:ascii="Times New Roman" w:hAnsi="Times New Roman" w:cs="Times New Roman"/>
          <w:sz w:val="24"/>
          <w:szCs w:val="24"/>
        </w:rPr>
        <w:t>городского поселения «Рабочий поселок Октябрьский»</w:t>
      </w:r>
    </w:p>
    <w:p w:rsidR="004F1204" w:rsidRPr="003D3ECC" w:rsidRDefault="004F1204" w:rsidP="004F12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3ECC">
        <w:rPr>
          <w:rFonts w:ascii="Times New Roman" w:hAnsi="Times New Roman" w:cs="Times New Roman"/>
          <w:sz w:val="24"/>
          <w:szCs w:val="24"/>
        </w:rPr>
        <w:t>Ванинского</w:t>
      </w:r>
      <w:proofErr w:type="spellEnd"/>
      <w:r w:rsidRPr="003D3EC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F1204" w:rsidRPr="003D3ECC" w:rsidRDefault="004F1204" w:rsidP="004F12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3ECC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4F1204" w:rsidRPr="003D3ECC" w:rsidRDefault="004F1204" w:rsidP="004F12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1204" w:rsidRPr="003D3ECC" w:rsidRDefault="004F1204" w:rsidP="004F12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1204" w:rsidRPr="003D3ECC" w:rsidRDefault="004F1204" w:rsidP="004F12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1204" w:rsidRPr="003D3ECC" w:rsidRDefault="004F1204" w:rsidP="004F1204">
      <w:pPr>
        <w:contextualSpacing/>
        <w:jc w:val="center"/>
        <w:rPr>
          <w:rFonts w:ascii="Times New Roman" w:hAnsi="Times New Roman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300"/>
        <w:gridCol w:w="3624"/>
        <w:gridCol w:w="3624"/>
      </w:tblGrid>
      <w:tr w:rsidR="004F1204" w:rsidRPr="003D3ECC" w:rsidTr="00443F01">
        <w:trPr>
          <w:trHeight w:val="1172"/>
        </w:trPr>
        <w:tc>
          <w:tcPr>
            <w:tcW w:w="3300" w:type="dxa"/>
          </w:tcPr>
          <w:p w:rsidR="004F1204" w:rsidRPr="003D3ECC" w:rsidRDefault="004F1204" w:rsidP="00443F01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3D3ECC">
              <w:rPr>
                <w:b/>
                <w:szCs w:val="24"/>
              </w:rPr>
              <w:t xml:space="preserve">УТВЕРЖДАЮ: </w:t>
            </w:r>
          </w:p>
          <w:p w:rsidR="004F1204" w:rsidRPr="003D3ECC" w:rsidRDefault="004F1204" w:rsidP="00443F01">
            <w:pPr>
              <w:pStyle w:val="a4"/>
              <w:contextualSpacing/>
              <w:jc w:val="left"/>
              <w:rPr>
                <w:szCs w:val="24"/>
              </w:rPr>
            </w:pPr>
            <w:r w:rsidRPr="003D3ECC">
              <w:rPr>
                <w:szCs w:val="24"/>
              </w:rPr>
              <w:t xml:space="preserve">директор школы </w:t>
            </w:r>
          </w:p>
          <w:p w:rsidR="004F1204" w:rsidRPr="003D3ECC" w:rsidRDefault="004F1204" w:rsidP="00443F01">
            <w:pPr>
              <w:pStyle w:val="a4"/>
              <w:contextualSpacing/>
              <w:jc w:val="left"/>
              <w:rPr>
                <w:szCs w:val="24"/>
              </w:rPr>
            </w:pPr>
            <w:r w:rsidRPr="003D3ECC">
              <w:rPr>
                <w:szCs w:val="24"/>
              </w:rPr>
              <w:t>_________/</w:t>
            </w:r>
            <w:proofErr w:type="spellStart"/>
            <w:r w:rsidRPr="003D3ECC">
              <w:rPr>
                <w:szCs w:val="24"/>
                <w:u w:val="single"/>
              </w:rPr>
              <w:t>О.В.Широкова</w:t>
            </w:r>
            <w:proofErr w:type="spellEnd"/>
            <w:r w:rsidRPr="003D3ECC">
              <w:rPr>
                <w:szCs w:val="24"/>
              </w:rPr>
              <w:t>/</w:t>
            </w:r>
          </w:p>
          <w:p w:rsidR="004F1204" w:rsidRPr="003D3ECC" w:rsidRDefault="004F1204" w:rsidP="00443F01">
            <w:pPr>
              <w:pStyle w:val="a4"/>
              <w:contextualSpacing/>
              <w:jc w:val="left"/>
              <w:rPr>
                <w:szCs w:val="24"/>
              </w:rPr>
            </w:pPr>
            <w:r w:rsidRPr="003D3ECC">
              <w:rPr>
                <w:szCs w:val="24"/>
              </w:rPr>
              <w:t>_______________________</w:t>
            </w:r>
          </w:p>
          <w:p w:rsidR="004F1204" w:rsidRPr="003D3ECC" w:rsidRDefault="004F1204" w:rsidP="00443F0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24" w:type="dxa"/>
          </w:tcPr>
          <w:p w:rsidR="004F1204" w:rsidRPr="003D3ECC" w:rsidRDefault="004F1204" w:rsidP="00443F01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3D3ECC">
              <w:rPr>
                <w:b/>
                <w:szCs w:val="24"/>
              </w:rPr>
              <w:t xml:space="preserve">СОГЛАСОВАНО: </w:t>
            </w:r>
          </w:p>
          <w:p w:rsidR="004F1204" w:rsidRPr="003D3ECC" w:rsidRDefault="004F1204" w:rsidP="00443F01">
            <w:pPr>
              <w:pStyle w:val="a4"/>
              <w:contextualSpacing/>
              <w:jc w:val="left"/>
              <w:rPr>
                <w:szCs w:val="24"/>
              </w:rPr>
            </w:pPr>
            <w:proofErr w:type="spellStart"/>
            <w:r w:rsidRPr="003D3ECC">
              <w:rPr>
                <w:szCs w:val="24"/>
              </w:rPr>
              <w:t>зам</w:t>
            </w:r>
            <w:proofErr w:type="gramStart"/>
            <w:r w:rsidRPr="003D3ECC">
              <w:rPr>
                <w:szCs w:val="24"/>
              </w:rPr>
              <w:t>.д</w:t>
            </w:r>
            <w:proofErr w:type="gramEnd"/>
            <w:r w:rsidRPr="003D3ECC">
              <w:rPr>
                <w:szCs w:val="24"/>
              </w:rPr>
              <w:t>иректора</w:t>
            </w:r>
            <w:proofErr w:type="spellEnd"/>
            <w:r w:rsidRPr="003D3ECC">
              <w:rPr>
                <w:szCs w:val="24"/>
              </w:rPr>
              <w:t xml:space="preserve">  по УВР</w:t>
            </w:r>
          </w:p>
          <w:p w:rsidR="004F1204" w:rsidRPr="003D3ECC" w:rsidRDefault="004F1204" w:rsidP="00443F01">
            <w:pPr>
              <w:pStyle w:val="a4"/>
              <w:contextualSpacing/>
              <w:jc w:val="left"/>
              <w:rPr>
                <w:szCs w:val="24"/>
              </w:rPr>
            </w:pPr>
            <w:r w:rsidRPr="003D3ECC">
              <w:rPr>
                <w:szCs w:val="24"/>
              </w:rPr>
              <w:t>________/______________/</w:t>
            </w:r>
          </w:p>
          <w:p w:rsidR="004F1204" w:rsidRPr="003D3ECC" w:rsidRDefault="004F1204" w:rsidP="00443F01">
            <w:pPr>
              <w:pStyle w:val="a4"/>
              <w:contextualSpacing/>
              <w:jc w:val="left"/>
              <w:rPr>
                <w:szCs w:val="24"/>
              </w:rPr>
            </w:pPr>
            <w:r w:rsidRPr="003D3ECC">
              <w:rPr>
                <w:szCs w:val="24"/>
              </w:rPr>
              <w:t>_______________________</w:t>
            </w:r>
          </w:p>
          <w:p w:rsidR="004F1204" w:rsidRPr="003D3ECC" w:rsidRDefault="004F1204" w:rsidP="00443F0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24" w:type="dxa"/>
          </w:tcPr>
          <w:p w:rsidR="004F1204" w:rsidRPr="003D3ECC" w:rsidRDefault="004F1204" w:rsidP="00443F01">
            <w:pPr>
              <w:pStyle w:val="a4"/>
              <w:contextualSpacing/>
              <w:jc w:val="left"/>
              <w:rPr>
                <w:b/>
                <w:szCs w:val="24"/>
              </w:rPr>
            </w:pPr>
            <w:r w:rsidRPr="003D3ECC">
              <w:rPr>
                <w:b/>
                <w:szCs w:val="24"/>
              </w:rPr>
              <w:t xml:space="preserve">РАССМОТРЕНО:  </w:t>
            </w:r>
          </w:p>
          <w:p w:rsidR="004F1204" w:rsidRPr="003D3ECC" w:rsidRDefault="004F1204" w:rsidP="00443F01">
            <w:pPr>
              <w:pStyle w:val="a4"/>
              <w:contextualSpacing/>
              <w:jc w:val="left"/>
              <w:rPr>
                <w:szCs w:val="24"/>
              </w:rPr>
            </w:pPr>
            <w:r w:rsidRPr="003D3ECC">
              <w:rPr>
                <w:szCs w:val="24"/>
              </w:rPr>
              <w:t xml:space="preserve">протокол №___ </w:t>
            </w:r>
            <w:proofErr w:type="gramStart"/>
            <w:r w:rsidRPr="003D3ECC">
              <w:rPr>
                <w:szCs w:val="24"/>
              </w:rPr>
              <w:t>от</w:t>
            </w:r>
            <w:proofErr w:type="gramEnd"/>
            <w:r w:rsidRPr="003D3ECC">
              <w:rPr>
                <w:szCs w:val="24"/>
              </w:rPr>
              <w:t xml:space="preserve"> __________</w:t>
            </w:r>
          </w:p>
          <w:p w:rsidR="004F1204" w:rsidRPr="003D3ECC" w:rsidRDefault="004F1204" w:rsidP="00443F01">
            <w:pPr>
              <w:pStyle w:val="a4"/>
              <w:contextualSpacing/>
              <w:jc w:val="left"/>
              <w:rPr>
                <w:szCs w:val="24"/>
              </w:rPr>
            </w:pPr>
            <w:r w:rsidRPr="003D3ECC">
              <w:rPr>
                <w:szCs w:val="24"/>
              </w:rPr>
              <w:t>руководитель МО</w:t>
            </w:r>
          </w:p>
          <w:p w:rsidR="004F1204" w:rsidRPr="003D3ECC" w:rsidRDefault="004F1204" w:rsidP="00443F01">
            <w:pPr>
              <w:pStyle w:val="a4"/>
              <w:contextualSpacing/>
              <w:jc w:val="left"/>
              <w:rPr>
                <w:szCs w:val="24"/>
              </w:rPr>
            </w:pPr>
            <w:r w:rsidRPr="003D3ECC">
              <w:rPr>
                <w:szCs w:val="24"/>
              </w:rPr>
              <w:t xml:space="preserve"> ________/________________/</w:t>
            </w:r>
          </w:p>
        </w:tc>
      </w:tr>
    </w:tbl>
    <w:p w:rsidR="004F1204" w:rsidRPr="003D3ECC" w:rsidRDefault="004F1204" w:rsidP="004F1204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4F1204" w:rsidRPr="003D3ECC" w:rsidRDefault="004F1204" w:rsidP="004F1204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4F1204" w:rsidRDefault="004F1204" w:rsidP="004F1204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F1204" w:rsidRDefault="004F1204" w:rsidP="004F1204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F1204" w:rsidRPr="005876B0" w:rsidRDefault="004F1204" w:rsidP="004F1204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5876B0">
        <w:rPr>
          <w:rFonts w:ascii="Times New Roman" w:hAnsi="Times New Roman" w:cs="Times New Roman"/>
          <w:b/>
          <w:sz w:val="52"/>
          <w:szCs w:val="28"/>
        </w:rPr>
        <w:t xml:space="preserve">программа </w:t>
      </w:r>
    </w:p>
    <w:p w:rsidR="004F1204" w:rsidRDefault="004F1204" w:rsidP="004F1204">
      <w:pPr>
        <w:shd w:val="clear" w:color="auto" w:fill="FFFFFF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внеурочной деятельности</w:t>
      </w:r>
    </w:p>
    <w:p w:rsidR="004F1204" w:rsidRDefault="004F1204" w:rsidP="004F1204">
      <w:pPr>
        <w:shd w:val="clear" w:color="auto" w:fill="FFFFFF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F1204" w:rsidRPr="00852DC4" w:rsidRDefault="004F1204" w:rsidP="004F1204">
      <w:pPr>
        <w:shd w:val="clear" w:color="auto" w:fill="FFFFFF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2"/>
          <w:szCs w:val="28"/>
        </w:rPr>
        <w:t>«ЮНИОР»</w:t>
      </w:r>
    </w:p>
    <w:p w:rsidR="004F1204" w:rsidRDefault="004F1204" w:rsidP="004F1204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</w:p>
    <w:p w:rsidR="004F1204" w:rsidRPr="003D3ECC" w:rsidRDefault="004F1204" w:rsidP="004F120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F1204" w:rsidRPr="003D3ECC" w:rsidRDefault="004F1204" w:rsidP="004F1204">
      <w:pPr>
        <w:rPr>
          <w:rFonts w:ascii="Times New Roman" w:hAnsi="Times New Roman"/>
          <w:b/>
        </w:rPr>
      </w:pPr>
    </w:p>
    <w:p w:rsidR="004F1204" w:rsidRDefault="004F1204" w:rsidP="004F1204">
      <w:pPr>
        <w:contextualSpacing/>
        <w:jc w:val="right"/>
        <w:rPr>
          <w:rFonts w:ascii="Times New Roman" w:hAnsi="Times New Roman"/>
          <w:b/>
          <w:u w:val="single"/>
        </w:rPr>
      </w:pPr>
    </w:p>
    <w:p w:rsidR="004F1204" w:rsidRDefault="004F1204" w:rsidP="004F1204">
      <w:pPr>
        <w:contextualSpacing/>
        <w:jc w:val="right"/>
        <w:rPr>
          <w:rFonts w:ascii="Times New Roman" w:hAnsi="Times New Roman"/>
          <w:b/>
          <w:u w:val="single"/>
        </w:rPr>
      </w:pPr>
    </w:p>
    <w:p w:rsidR="004F1204" w:rsidRDefault="004F1204" w:rsidP="004F1204">
      <w:pPr>
        <w:contextualSpacing/>
        <w:jc w:val="right"/>
        <w:rPr>
          <w:rFonts w:ascii="Times New Roman" w:hAnsi="Times New Roman"/>
          <w:b/>
          <w:u w:val="single"/>
        </w:rPr>
      </w:pPr>
    </w:p>
    <w:p w:rsidR="004F1204" w:rsidRDefault="004F1204" w:rsidP="004F1204">
      <w:pPr>
        <w:contextualSpacing/>
        <w:jc w:val="right"/>
        <w:rPr>
          <w:rFonts w:ascii="Times New Roman" w:hAnsi="Times New Roman"/>
          <w:b/>
          <w:u w:val="single"/>
        </w:rPr>
      </w:pPr>
    </w:p>
    <w:p w:rsidR="004F1204" w:rsidRPr="003D3ECC" w:rsidRDefault="004F1204" w:rsidP="004F1204">
      <w:pPr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Данилина Елена Викторовна</w:t>
      </w:r>
      <w:r w:rsidRPr="003D3ECC">
        <w:rPr>
          <w:rFonts w:ascii="Times New Roman" w:hAnsi="Times New Roman"/>
          <w:b/>
          <w:u w:val="single"/>
        </w:rPr>
        <w:t xml:space="preserve"> </w:t>
      </w:r>
      <w:r w:rsidRPr="003D3ECC">
        <w:rPr>
          <w:rFonts w:ascii="Times New Roman" w:hAnsi="Times New Roman"/>
          <w:b/>
        </w:rPr>
        <w:t xml:space="preserve">– учитель </w:t>
      </w:r>
      <w:r>
        <w:rPr>
          <w:rFonts w:ascii="Times New Roman" w:hAnsi="Times New Roman"/>
          <w:b/>
        </w:rPr>
        <w:t>ОБЖ</w:t>
      </w:r>
      <w:r w:rsidRPr="003D3ECC">
        <w:rPr>
          <w:rFonts w:ascii="Times New Roman" w:hAnsi="Times New Roman"/>
          <w:b/>
        </w:rPr>
        <w:t xml:space="preserve"> </w:t>
      </w:r>
    </w:p>
    <w:p w:rsidR="004F1204" w:rsidRPr="003D3ECC" w:rsidRDefault="004F1204" w:rsidP="004F1204">
      <w:pPr>
        <w:contextualSpacing/>
        <w:jc w:val="right"/>
        <w:rPr>
          <w:rFonts w:ascii="Times New Roman" w:hAnsi="Times New Roman"/>
          <w:b/>
          <w:u w:val="single"/>
        </w:rPr>
      </w:pPr>
      <w:r w:rsidRPr="003D3ECC">
        <w:rPr>
          <w:rFonts w:ascii="Times New Roman" w:hAnsi="Times New Roman"/>
          <w:b/>
        </w:rPr>
        <w:t>высшая квалификационная категория</w:t>
      </w:r>
    </w:p>
    <w:p w:rsidR="004F1204" w:rsidRPr="003D3ECC" w:rsidRDefault="004F1204" w:rsidP="004F1204">
      <w:pPr>
        <w:contextualSpacing/>
        <w:jc w:val="center"/>
        <w:rPr>
          <w:rFonts w:ascii="Times New Roman" w:hAnsi="Times New Roman"/>
          <w:b/>
        </w:rPr>
      </w:pPr>
    </w:p>
    <w:p w:rsidR="004F1204" w:rsidRPr="003D3ECC" w:rsidRDefault="004F1204" w:rsidP="004F1204">
      <w:pPr>
        <w:contextualSpacing/>
        <w:jc w:val="center"/>
        <w:rPr>
          <w:rFonts w:ascii="Times New Roman" w:hAnsi="Times New Roman"/>
          <w:b/>
        </w:rPr>
      </w:pPr>
    </w:p>
    <w:p w:rsidR="004F1204" w:rsidRPr="003D3ECC" w:rsidRDefault="004F1204" w:rsidP="004F1204">
      <w:pPr>
        <w:contextualSpacing/>
        <w:jc w:val="center"/>
        <w:rPr>
          <w:rFonts w:ascii="Times New Roman" w:hAnsi="Times New Roman"/>
          <w:b/>
        </w:rPr>
      </w:pPr>
    </w:p>
    <w:p w:rsidR="004F1204" w:rsidRPr="003D3ECC" w:rsidRDefault="004F1204" w:rsidP="004F1204">
      <w:pPr>
        <w:contextualSpacing/>
        <w:jc w:val="center"/>
        <w:rPr>
          <w:rFonts w:ascii="Times New Roman" w:hAnsi="Times New Roman"/>
          <w:b/>
        </w:rPr>
      </w:pPr>
    </w:p>
    <w:p w:rsidR="004F1204" w:rsidRPr="003D3ECC" w:rsidRDefault="004F1204" w:rsidP="004F1204">
      <w:pPr>
        <w:contextualSpacing/>
        <w:jc w:val="center"/>
        <w:rPr>
          <w:rFonts w:ascii="Times New Roman" w:hAnsi="Times New Roman"/>
          <w:b/>
        </w:rPr>
      </w:pPr>
    </w:p>
    <w:p w:rsidR="004F1204" w:rsidRPr="003D3ECC" w:rsidRDefault="004F1204" w:rsidP="004F1204">
      <w:pPr>
        <w:contextualSpacing/>
        <w:jc w:val="center"/>
        <w:rPr>
          <w:rFonts w:ascii="Times New Roman" w:hAnsi="Times New Roman"/>
          <w:b/>
        </w:rPr>
      </w:pPr>
    </w:p>
    <w:p w:rsidR="004F1204" w:rsidRPr="003D3ECC" w:rsidRDefault="004F1204" w:rsidP="004F1204">
      <w:pPr>
        <w:contextualSpacing/>
        <w:jc w:val="center"/>
        <w:rPr>
          <w:rFonts w:ascii="Times New Roman" w:hAnsi="Times New Roman"/>
        </w:rPr>
      </w:pPr>
    </w:p>
    <w:p w:rsidR="004F1204" w:rsidRDefault="004F1204" w:rsidP="004F1204">
      <w:pPr>
        <w:contextualSpacing/>
        <w:jc w:val="center"/>
        <w:rPr>
          <w:rFonts w:ascii="Times New Roman" w:hAnsi="Times New Roman"/>
        </w:rPr>
      </w:pPr>
    </w:p>
    <w:p w:rsidR="004F1204" w:rsidRDefault="004F1204" w:rsidP="004F1204">
      <w:pPr>
        <w:contextualSpacing/>
        <w:jc w:val="center"/>
        <w:rPr>
          <w:rFonts w:ascii="Times New Roman" w:hAnsi="Times New Roman"/>
        </w:rPr>
      </w:pPr>
    </w:p>
    <w:p w:rsidR="004F1204" w:rsidRDefault="004F1204" w:rsidP="004F1204">
      <w:pPr>
        <w:contextualSpacing/>
        <w:jc w:val="center"/>
        <w:rPr>
          <w:rFonts w:ascii="Times New Roman" w:hAnsi="Times New Roman"/>
        </w:rPr>
      </w:pPr>
    </w:p>
    <w:p w:rsidR="004F1204" w:rsidRDefault="004F1204" w:rsidP="004F1204">
      <w:pPr>
        <w:contextualSpacing/>
        <w:jc w:val="center"/>
        <w:rPr>
          <w:rFonts w:ascii="Times New Roman" w:hAnsi="Times New Roman"/>
        </w:rPr>
      </w:pPr>
    </w:p>
    <w:p w:rsidR="004F1204" w:rsidRPr="003D3ECC" w:rsidRDefault="004F1204" w:rsidP="004F1204">
      <w:pPr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3D3ECC">
        <w:rPr>
          <w:rFonts w:ascii="Times New Roman" w:hAnsi="Times New Roman"/>
        </w:rPr>
        <w:t>2019 г.</w:t>
      </w:r>
    </w:p>
    <w:p w:rsidR="00FE5833" w:rsidRDefault="00EA2D57">
      <w:pPr>
        <w:pStyle w:val="Bodytext20"/>
        <w:shd w:val="clear" w:color="auto" w:fill="auto"/>
        <w:spacing w:line="260" w:lineRule="exact"/>
        <w:ind w:left="20" w:firstLine="0"/>
      </w:pPr>
      <w:r>
        <w:lastRenderedPageBreak/>
        <w:t>Содержание</w:t>
      </w:r>
    </w:p>
    <w:p w:rsidR="00FE5833" w:rsidRDefault="00EA2D57" w:rsidP="002B3240">
      <w:pPr>
        <w:pStyle w:val="Tableofcontents0"/>
        <w:shd w:val="clear" w:color="auto" w:fill="auto"/>
        <w:tabs>
          <w:tab w:val="right" w:leader="dot" w:pos="9635"/>
        </w:tabs>
        <w:spacing w:before="0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 Пояснительная записка</w:t>
      </w:r>
      <w:r>
        <w:tab/>
        <w:t>3</w:t>
      </w:r>
    </w:p>
    <w:p w:rsidR="00FE5833" w:rsidRDefault="00EA2D57" w:rsidP="002B3240">
      <w:pPr>
        <w:pStyle w:val="Tableofcontents0"/>
        <w:shd w:val="clear" w:color="auto" w:fill="auto"/>
        <w:tabs>
          <w:tab w:val="right" w:leader="dot" w:pos="9635"/>
        </w:tabs>
        <w:spacing w:before="0"/>
        <w:ind w:left="20"/>
      </w:pPr>
      <w:r>
        <w:t xml:space="preserve"> Учебный (тематический) план</w:t>
      </w:r>
      <w:r>
        <w:tab/>
        <w:t>8</w:t>
      </w:r>
    </w:p>
    <w:p w:rsidR="00FE5833" w:rsidRDefault="00EA2D57" w:rsidP="002B3240">
      <w:pPr>
        <w:pStyle w:val="Tableofcontents0"/>
        <w:shd w:val="clear" w:color="auto" w:fill="auto"/>
        <w:tabs>
          <w:tab w:val="right" w:leader="dot" w:pos="9635"/>
        </w:tabs>
        <w:spacing w:before="0"/>
        <w:ind w:left="20"/>
      </w:pPr>
      <w:r>
        <w:t xml:space="preserve"> Содержание учебного (тематического) плана</w:t>
      </w:r>
      <w:r>
        <w:tab/>
        <w:t>9</w:t>
      </w:r>
    </w:p>
    <w:p w:rsidR="00FE5833" w:rsidRDefault="00EA2D57" w:rsidP="002B3240">
      <w:pPr>
        <w:pStyle w:val="Tableofcontents0"/>
        <w:shd w:val="clear" w:color="auto" w:fill="auto"/>
        <w:tabs>
          <w:tab w:val="center" w:pos="5070"/>
          <w:tab w:val="right" w:leader="dot" w:pos="9635"/>
        </w:tabs>
        <w:spacing w:before="0"/>
        <w:ind w:left="20"/>
      </w:pPr>
      <w:r>
        <w:t xml:space="preserve"> Формы аттестации и оценочные</w:t>
      </w:r>
      <w:r>
        <w:tab/>
        <w:t>материалы</w:t>
      </w:r>
      <w:r>
        <w:tab/>
        <w:t>14</w:t>
      </w:r>
    </w:p>
    <w:p w:rsidR="00FE5833" w:rsidRDefault="00EA2D57" w:rsidP="002B3240">
      <w:pPr>
        <w:pStyle w:val="Tableofcontents0"/>
        <w:shd w:val="clear" w:color="auto" w:fill="auto"/>
        <w:tabs>
          <w:tab w:val="right" w:leader="dot" w:pos="9635"/>
        </w:tabs>
        <w:spacing w:before="0"/>
        <w:ind w:left="20"/>
      </w:pPr>
      <w:r>
        <w:t xml:space="preserve"> Организационно-педагогические условия реализации Программы</w:t>
      </w:r>
      <w:r>
        <w:tab/>
        <w:t>14</w:t>
      </w:r>
    </w:p>
    <w:p w:rsidR="00FE5833" w:rsidRDefault="00EA2D57" w:rsidP="002B3240">
      <w:pPr>
        <w:pStyle w:val="Tableofcontents0"/>
        <w:shd w:val="clear" w:color="auto" w:fill="auto"/>
        <w:tabs>
          <w:tab w:val="right" w:leader="dot" w:pos="9635"/>
        </w:tabs>
        <w:spacing w:before="0"/>
        <w:ind w:left="20"/>
      </w:pPr>
      <w:r>
        <w:t xml:space="preserve"> Список литературы </w:t>
      </w:r>
      <w:r>
        <w:tab/>
        <w:t>16</w:t>
      </w:r>
    </w:p>
    <w:p w:rsidR="00FE5833" w:rsidRDefault="00EA2D57" w:rsidP="002B3240">
      <w:pPr>
        <w:pStyle w:val="Tableofcontents0"/>
        <w:shd w:val="clear" w:color="auto" w:fill="auto"/>
        <w:tabs>
          <w:tab w:val="right" w:leader="dot" w:pos="9635"/>
        </w:tabs>
        <w:spacing w:before="0"/>
        <w:ind w:left="20"/>
        <w:sectPr w:rsidR="00FE5833">
          <w:footerReference w:type="even" r:id="rId8"/>
          <w:type w:val="continuous"/>
          <w:pgSz w:w="11909" w:h="16838"/>
          <w:pgMar w:top="1024" w:right="993" w:bottom="1821" w:left="1281" w:header="0" w:footer="3" w:gutter="0"/>
          <w:cols w:space="720"/>
          <w:noEndnote/>
          <w:docGrid w:linePitch="360"/>
        </w:sectPr>
      </w:pPr>
      <w:r>
        <w:t>Приложения</w:t>
      </w:r>
      <w:r>
        <w:tab/>
        <w:t>17</w:t>
      </w:r>
      <w:r>
        <w:fldChar w:fldCharType="end"/>
      </w: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2B3240" w:rsidRDefault="002B3240">
      <w:pPr>
        <w:pStyle w:val="Bodytext20"/>
        <w:shd w:val="clear" w:color="auto" w:fill="auto"/>
        <w:spacing w:line="370" w:lineRule="exact"/>
        <w:ind w:left="2980" w:firstLine="0"/>
        <w:jc w:val="left"/>
      </w:pPr>
    </w:p>
    <w:p w:rsidR="00FE5833" w:rsidRDefault="00EA2D57">
      <w:pPr>
        <w:pStyle w:val="Bodytext20"/>
        <w:shd w:val="clear" w:color="auto" w:fill="auto"/>
        <w:spacing w:line="370" w:lineRule="exact"/>
        <w:ind w:left="2980" w:firstLine="0"/>
        <w:jc w:val="left"/>
      </w:pPr>
      <w:r>
        <w:lastRenderedPageBreak/>
        <w:t>ПОЯСНИТЕЛЬНАЯ ЗАПИСКА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 xml:space="preserve">Дополнительная общеобразовательная (общеразвивающая) программа «Обучение игре на малом» (далее - Программа) имеет </w:t>
      </w:r>
      <w:r>
        <w:rPr>
          <w:rStyle w:val="BodytextBold"/>
        </w:rPr>
        <w:t xml:space="preserve">художественную </w:t>
      </w:r>
      <w:r>
        <w:t>направленность. Программа ориентирована на организацию образовательного процесса в танцевально-строевом ансамбле с обучением игре на малом барабане и предусматривает погружение детей в мир искусства движения, хореографии в мир военно-маршевой музыки.</w:t>
      </w:r>
    </w:p>
    <w:p w:rsidR="00FE5833" w:rsidRDefault="00EA2D57">
      <w:pPr>
        <w:pStyle w:val="Bodytext20"/>
        <w:shd w:val="clear" w:color="auto" w:fill="auto"/>
        <w:spacing w:line="370" w:lineRule="exact"/>
        <w:ind w:left="1920" w:firstLine="0"/>
        <w:jc w:val="left"/>
      </w:pPr>
      <w:r>
        <w:t>Актуальность, педагогическая целесообразность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 xml:space="preserve">Основной задачей системы общего и дополнительного образования является воспитание всесторонне развитой гармоничной личности. </w:t>
      </w:r>
      <w:proofErr w:type="gramStart"/>
      <w:r>
        <w:t>Особую важность приобретают учебные предметы и занятия в системе дополнительного образования, которые формируют духовность подрастающего поколения, приобщают к общечеловеческим ценностям, позволяют прикоснуться к миру прекрасного, созданному человеком в течение веков, пробуждают в детях интерес к истории, культуре, традициям и обычаям своей страны, своего народа.</w:t>
      </w:r>
      <w:proofErr w:type="gramEnd"/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proofErr w:type="gramStart"/>
      <w:r>
        <w:t xml:space="preserve">Программа разработана на основе типовой программы «Хореография» (сборник «Программы общеобразовательных школ (классов) с хореографическим направлением» / Под ред. О.А. </w:t>
      </w:r>
      <w:proofErr w:type="spellStart"/>
      <w:r>
        <w:t>Петрашевича</w:t>
      </w:r>
      <w:proofErr w:type="spellEnd"/>
      <w:r>
        <w:t>.</w:t>
      </w:r>
      <w:proofErr w:type="gramEnd"/>
      <w:r>
        <w:t xml:space="preserve"> - Мн.: Национальный институт образования, 2005), рекомендованной для хореографических коллективов Научно-методическим центром по художественному образованию</w:t>
      </w:r>
      <w:proofErr w:type="gramStart"/>
      <w:r>
        <w:t>/ П</w:t>
      </w:r>
      <w:proofErr w:type="gramEnd"/>
      <w:r>
        <w:t>од ред. С.Ф. Максимова, составитель Е.А. Пинаева; Федерального Государственного стандарта основного общего образования, приказа Министерства образования науки Российской Федерации от 17 декабря 2010г. № 1897.</w:t>
      </w:r>
    </w:p>
    <w:p w:rsidR="00FE5833" w:rsidRDefault="00EA2D57">
      <w:pPr>
        <w:pStyle w:val="3"/>
        <w:shd w:val="clear" w:color="auto" w:fill="auto"/>
        <w:spacing w:after="60"/>
        <w:ind w:left="20" w:right="20" w:firstLine="560"/>
        <w:jc w:val="both"/>
      </w:pPr>
      <w:r>
        <w:t>Программа ориентирует обучающихся на эмоциональную отзывчивость и способствует формированию интереса к музыке, вкуса, представлений о красоте. Кроме того, барабанный ритм организует людей, настраивает на слаженность действий. Чтобы выдержать единый ритм, нужно обладать слухом, собранностью и вниманием.</w:t>
      </w:r>
    </w:p>
    <w:p w:rsidR="00FE5833" w:rsidRDefault="00EA2D57">
      <w:pPr>
        <w:pStyle w:val="3"/>
        <w:shd w:val="clear" w:color="auto" w:fill="auto"/>
        <w:ind w:left="20" w:right="20" w:firstLine="700"/>
        <w:jc w:val="both"/>
      </w:pPr>
      <w:r>
        <w:t>Развивающаяся личность эволюционирует в деятельности, которая по мере взросления становится многосторонней. Ребенку уже на младшей ступени обучения свойственно желание активно участвовать в жизни сверстников своего класса, школы, проявлять готовность, развивать какую - либо деятельность; искренне и увлеченно работать, в свою очередь занятия строевой подготовкой дисциплинирует воспитанников, способствует развитию исполнительности, собранности, подтянутости, опрятности и формированию личности. В гармоничном взаимодействии можно</w:t>
      </w:r>
    </w:p>
    <w:p w:rsidR="00FE5833" w:rsidRDefault="00EA2D57">
      <w:pPr>
        <w:pStyle w:val="Bodytext30"/>
        <w:shd w:val="clear" w:color="auto" w:fill="auto"/>
        <w:spacing w:line="220" w:lineRule="exact"/>
        <w:sectPr w:rsidR="00FE5833">
          <w:type w:val="continuous"/>
          <w:pgSz w:w="11909" w:h="16838"/>
          <w:pgMar w:top="879" w:right="1133" w:bottom="1109" w:left="1157" w:header="0" w:footer="3" w:gutter="0"/>
          <w:cols w:space="720"/>
          <w:noEndnote/>
          <w:docGrid w:linePitch="360"/>
        </w:sectPr>
      </w:pPr>
      <w:r>
        <w:t>3</w:t>
      </w:r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lastRenderedPageBreak/>
        <w:t xml:space="preserve">сформировать личность, умеющую понимать </w:t>
      </w:r>
      <w:proofErr w:type="gramStart"/>
      <w:r>
        <w:t>прекрасное</w:t>
      </w:r>
      <w:proofErr w:type="gramEnd"/>
      <w:r>
        <w:t>, способную к творчеству. Очень важно, что таким образом мы решаем многие задачи воспитательной работы, прежде всего задачи патриотического, нравственного и физического воспитания.</w:t>
      </w:r>
    </w:p>
    <w:p w:rsidR="00FE5833" w:rsidRDefault="00EA2D57">
      <w:pPr>
        <w:pStyle w:val="3"/>
        <w:shd w:val="clear" w:color="auto" w:fill="auto"/>
        <w:ind w:left="20" w:right="20" w:firstLine="700"/>
        <w:jc w:val="both"/>
      </w:pPr>
      <w:proofErr w:type="gramStart"/>
      <w:r>
        <w:t>Программа предполагает проведение интегрированных занятий в области искусства, знакомит с такими его видами, как музыка, хореография, танец, изобразительное искусство; она тесно связана с содержанием таких учебных предметов, как история, литература, музыка, физическая культура, математика, технология, основы безопасности жизнедеятельности.</w:t>
      </w:r>
      <w:proofErr w:type="gramEnd"/>
      <w:r>
        <w:t xml:space="preserve"> Строевая подготовка, в рамках реализации Программы, дисциплинирует воспитанников, способствует развитию исполнительности, собранности, подтянутости, опрятности и формированию личности. Очень важно, что таким образом мы решаем многие задачи патриотического, нравственного и физического воспитания.</w:t>
      </w:r>
    </w:p>
    <w:p w:rsidR="00FE5833" w:rsidRDefault="00EA2D57">
      <w:pPr>
        <w:pStyle w:val="Bodytext20"/>
        <w:shd w:val="clear" w:color="auto" w:fill="auto"/>
        <w:spacing w:line="370" w:lineRule="exact"/>
        <w:ind w:left="3000" w:right="400"/>
        <w:jc w:val="left"/>
      </w:pPr>
      <w:r>
        <w:t>Отличительные особенности Программы от уже существующих образовательных программ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 xml:space="preserve">Предварительно изученный материал уже имеющихся программ обучения оказался скудным и недостаточным для применения в условиях дополнительного образования. Существуют учебные курсы и программы по обучению игре на ударных инструментах, разработанные для музыкальных школ и училищ, общевоинские уставы вооруженных сил, где описаны строевые упражнения для воинской службы и сигналы барабанщиков, некоторые методические разработки для тамбурмажора военного оркестра. Образовательной программы для занятий с ансамблем барабанщиц в современной учебно-методической литературе не найдено. 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 xml:space="preserve">Главная линия программы заключается в творческой самореализации ребёнка. Активизация и развитие творческих способностей детей является неотъемлемой частью образовательного процесса. В течение года предусмотрены творческие задания, это развивает инициативу, творчество, способствует </w:t>
      </w:r>
      <w:proofErr w:type="spellStart"/>
      <w:r>
        <w:t>самоактуализации</w:t>
      </w:r>
      <w:proofErr w:type="spellEnd"/>
      <w:r>
        <w:t xml:space="preserve"> личности. Содержание Программы направлено на то, чтобы дети развивались физически; ориентировались в пространстве, двигались пластично и правильно в соответствии с заданным ритмом, имели хорошую походку и осанку, укрепляли пресс и мышцы шеи, умели координировать движения различных частей тела относительно друг друга, синхронно выполнять движения рук и ног, проходили строевую подготовку. При повторении определённых движений в коре головного мозга образуются временные связи. Когда музыкальное движение выучено и прочувствовано, закрепляется определенная последовательность процессов возбуждения и торможения, т.е. вырабатывается динамический стереотип данного навыка. Основное обучение в танцевально-строевом ансамбле барабанщиц - это органичное единство развитых природных сил, способностей восприятия, эмоционального переживания, воображения, мышления и художественно-эстетического образования. Программа предусматривает сочетание групповых и коллективных занятий, а также участие в мероприятиях: концертах ведущих </w:t>
      </w:r>
      <w:r>
        <w:lastRenderedPageBreak/>
        <w:t>барабанных коллективов России, посещения мастер-классов, участие в конкурсах, выступления коллектива барабанщиц на праздничных мероприятиях, творческих встречах.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>Главное на занятиях - создание творческой увлеченности искусством, впечатления, развитие способностей, а также четкое соблюдение техники безопасности, режима труда и отдыха.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>Программа предполагает постепенное расширение и существенное углубление знаний, развитие умений и навыков обучающихся, более глубокое усвоение материала путём последовательного прохождения по годам обучения с учётом возрастных и психологических особенностей детей.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>Основой для приобщения детей к миру музыки является классическая и военная музыка, лучшие образцы отечественной маршевой музыки. Говоря о месте военной музыки при обучении дефиле, необходимо помнить об уникальности марша, его истории, отечественных и зарубежных композиторах, писавших марши. Подбор маршей для дефиле способствует и развитию художественного вкуса, способности восприятия музыкального произведения такого жанра и соотнесения его с любовью к родине, к символам России, к её истории, воинской славе, победах.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>Занятия по данной Программе способствуют решению и других не менее важных воспитательных задач таких, как воспитание чувства коллективизма, толерантности, ответственности, активной жизненной позиции, упорства, трудолюбия, настойчивости в достижении поставленных целей, уважение к окружающим людям.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>Необходимо отметить и воспитательную ценность, которую несёт костюм барабанщиц. Дети узнают о том, почему костюм имеет три цвета (белый, синий, красный), учатся изготавливать и ремонтировать отдельные детали костюма.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>По итогам реализации Программы обучающиеся приобретают необходимые навыки для дефиле: пространственное воображение, развитие глазомера, умение видеть геометрическую задачу в контексте проблемной ситуации в окружающей жизни; знакомятся с геометрическими фигурами на плоскости и в пространстве, развивается интерес к геометрии, умеют сознательно относиться к своим движениям через адекватное музыкальное сопровождение, развивают музыкально - двигательную культуру на основе принципов органического слияния движения и музыки, развивается интерес к истории России, через изучение военного костюма, военной музыки, истории флага.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 xml:space="preserve">Наибольший интерес данная Программа может представлять для педагогов-организаторов, воспитателей кадетских классов, так как в Программе используется не только обучение игре на малом барабане, постановке и демонстрации дефиле, но и выполнение упражнений на отработку навыков строевой подготовки. Строевая подготовка является самостоятельным предметом обучения кадетов в системе боевой подготовки и органически входит во многие другие предметы обучения, оказывая </w:t>
      </w:r>
      <w:r>
        <w:lastRenderedPageBreak/>
        <w:t>влияние на развитие знаний, умений, навыков и психологической устойчивости, необходимых личному составу в современных условиях. Очень важно также, что каждое строевое занятие проводится на фоне сравнимости результатов с повышением духа состязательности. Это создает необходимые предпосылки к быстрому усвоению изучаемого материала, способствуют развитию у кадет образного мышления, приобщает к восприятию великого мира искусств.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>Реализация Программы предусматривает и экскурсионную деятельность. Изучая историю гусарского костюма, ряд занятий проходят в музее «Бородинская панорама» и «Кутузовская изба». Такие занятия вызывают интерес не только к истории создания костюма, но и к истории России.</w:t>
      </w:r>
    </w:p>
    <w:p w:rsidR="00FE5833" w:rsidRDefault="00EA2D57">
      <w:pPr>
        <w:pStyle w:val="Bodytext20"/>
        <w:shd w:val="clear" w:color="auto" w:fill="auto"/>
        <w:spacing w:line="370" w:lineRule="exact"/>
        <w:ind w:left="4720" w:firstLine="0"/>
        <w:jc w:val="left"/>
      </w:pPr>
      <w:r>
        <w:t>Цель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>Цель Программы: обучение игре на малом барабане и развитие музыкально-двигательной культуры на основе принципов органического слияния движения и музыки.</w:t>
      </w:r>
    </w:p>
    <w:p w:rsidR="00FE5833" w:rsidRDefault="00EA2D57">
      <w:pPr>
        <w:pStyle w:val="Bodytext20"/>
        <w:shd w:val="clear" w:color="auto" w:fill="auto"/>
        <w:spacing w:after="182" w:line="260" w:lineRule="exact"/>
        <w:ind w:left="4600" w:firstLine="0"/>
        <w:jc w:val="left"/>
      </w:pPr>
      <w:r>
        <w:t>Задачи</w:t>
      </w:r>
    </w:p>
    <w:p w:rsidR="00FE5833" w:rsidRDefault="00EA2D57">
      <w:pPr>
        <w:pStyle w:val="3"/>
        <w:shd w:val="clear" w:color="auto" w:fill="auto"/>
        <w:spacing w:after="177" w:line="260" w:lineRule="exact"/>
        <w:ind w:left="380"/>
      </w:pPr>
      <w:r>
        <w:t>Обучающие: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after="177" w:line="260" w:lineRule="exact"/>
        <w:ind w:left="380"/>
      </w:pPr>
      <w:r>
        <w:t xml:space="preserve"> обучить основам техники игры на барабане;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260" w:lineRule="exact"/>
        <w:ind w:left="380"/>
      </w:pPr>
      <w:r>
        <w:t xml:space="preserve"> обучить основам строевой подготовки: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494" w:lineRule="exact"/>
        <w:ind w:left="20" w:right="1080" w:firstLine="0"/>
      </w:pPr>
      <w:r>
        <w:t xml:space="preserve"> привить навыки игры на сцене перед публикой, на шествиях. </w:t>
      </w:r>
      <w:r>
        <w:rPr>
          <w:rStyle w:val="BodytextBold"/>
        </w:rPr>
        <w:t>Развивающие: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380"/>
      </w:pPr>
      <w:r>
        <w:t xml:space="preserve"> развивать чувство ритма, эмоциональную отзывчивость на музыку;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380"/>
      </w:pPr>
      <w:r>
        <w:t xml:space="preserve"> развивать координацию движений, ориентацию в пространстве;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after="163" w:line="389" w:lineRule="exact"/>
        <w:ind w:left="380"/>
      </w:pPr>
      <w:r>
        <w:t xml:space="preserve"> развивать чувство коллективизма.</w:t>
      </w:r>
    </w:p>
    <w:p w:rsidR="00FE5833" w:rsidRDefault="00EA2D57">
      <w:pPr>
        <w:pStyle w:val="Bodytext20"/>
        <w:shd w:val="clear" w:color="auto" w:fill="auto"/>
        <w:spacing w:after="84" w:line="260" w:lineRule="exact"/>
        <w:ind w:left="380" w:hanging="360"/>
        <w:jc w:val="left"/>
      </w:pPr>
      <w:r>
        <w:t>Воспитательные: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ind w:left="380" w:right="20"/>
      </w:pPr>
      <w:r>
        <w:t xml:space="preserve"> воспитывать чувство долга, формировать у подростков активную жизненную позицию;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after="26" w:line="260" w:lineRule="exact"/>
        <w:ind w:left="380"/>
      </w:pPr>
      <w:r>
        <w:t xml:space="preserve"> способствовать эстетическому, духовному развитию личности;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ind w:left="380" w:right="20"/>
      </w:pPr>
      <w:r>
        <w:t xml:space="preserve"> предоставить возможность детям проявить активность, самостоятельность, инициативу, увидеть результаты своего труда;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ind w:left="380"/>
      </w:pPr>
      <w:r>
        <w:t xml:space="preserve"> привить художественный вкус.</w:t>
      </w:r>
    </w:p>
    <w:p w:rsidR="00955E16" w:rsidRDefault="00955E16">
      <w:pPr>
        <w:pStyle w:val="3"/>
        <w:shd w:val="clear" w:color="auto" w:fill="auto"/>
        <w:ind w:left="20" w:right="20" w:firstLine="3400"/>
        <w:rPr>
          <w:rStyle w:val="BodytextBold"/>
        </w:rPr>
      </w:pPr>
    </w:p>
    <w:p w:rsidR="005A459F" w:rsidRDefault="00EA2D57">
      <w:pPr>
        <w:pStyle w:val="3"/>
        <w:shd w:val="clear" w:color="auto" w:fill="auto"/>
        <w:ind w:left="20" w:right="20" w:firstLine="3400"/>
        <w:rPr>
          <w:rStyle w:val="BodytextBold"/>
        </w:rPr>
      </w:pPr>
      <w:r>
        <w:rPr>
          <w:rStyle w:val="BodytextBold"/>
        </w:rPr>
        <w:t xml:space="preserve">Категория </w:t>
      </w:r>
      <w:proofErr w:type="gramStart"/>
      <w:r>
        <w:rPr>
          <w:rStyle w:val="BodytextBold"/>
        </w:rPr>
        <w:t>обучающихся</w:t>
      </w:r>
      <w:proofErr w:type="gramEnd"/>
      <w:r>
        <w:rPr>
          <w:rStyle w:val="BodytextBold"/>
        </w:rPr>
        <w:t xml:space="preserve"> </w:t>
      </w:r>
    </w:p>
    <w:p w:rsidR="005A459F" w:rsidRDefault="005A459F" w:rsidP="005A459F">
      <w:pPr>
        <w:pStyle w:val="3"/>
        <w:shd w:val="clear" w:color="auto" w:fill="auto"/>
        <w:ind w:left="20" w:right="20" w:firstLine="688"/>
        <w:rPr>
          <w:rStyle w:val="BodytextBold"/>
        </w:rPr>
      </w:pPr>
    </w:p>
    <w:p w:rsidR="00FE5833" w:rsidRDefault="00EA2D57" w:rsidP="00955E16">
      <w:pPr>
        <w:pStyle w:val="3"/>
        <w:shd w:val="clear" w:color="auto" w:fill="auto"/>
        <w:ind w:left="20" w:right="20" w:firstLine="688"/>
        <w:jc w:val="both"/>
      </w:pPr>
      <w:r>
        <w:t xml:space="preserve">К обучению по Программе допускаются </w:t>
      </w:r>
      <w:proofErr w:type="gramStart"/>
      <w:r>
        <w:t>обучающиеся</w:t>
      </w:r>
      <w:proofErr w:type="gramEnd"/>
      <w:r>
        <w:t xml:space="preserve"> в возрасте от 10 до 16 лет, не имеющие противопоказаний по здоровью. Прием осуществляется по заявлению родителей обучающихся с учетом физических возможностей детей.</w:t>
      </w:r>
    </w:p>
    <w:p w:rsidR="00955E16" w:rsidRDefault="00955E16">
      <w:pPr>
        <w:pStyle w:val="3"/>
        <w:shd w:val="clear" w:color="auto" w:fill="auto"/>
        <w:ind w:left="20" w:right="20" w:firstLine="3160"/>
        <w:rPr>
          <w:rStyle w:val="BodytextBold"/>
        </w:rPr>
      </w:pPr>
    </w:p>
    <w:p w:rsidR="00955E16" w:rsidRDefault="00955E16">
      <w:pPr>
        <w:pStyle w:val="3"/>
        <w:shd w:val="clear" w:color="auto" w:fill="auto"/>
        <w:ind w:left="20" w:right="20" w:firstLine="3160"/>
        <w:rPr>
          <w:rStyle w:val="BodytextBold"/>
        </w:rPr>
      </w:pPr>
    </w:p>
    <w:p w:rsidR="00955E16" w:rsidRDefault="00EA2D57">
      <w:pPr>
        <w:pStyle w:val="3"/>
        <w:shd w:val="clear" w:color="auto" w:fill="auto"/>
        <w:ind w:left="20" w:right="20" w:firstLine="3160"/>
        <w:rPr>
          <w:rStyle w:val="BodytextBold"/>
        </w:rPr>
      </w:pPr>
      <w:r>
        <w:rPr>
          <w:rStyle w:val="BodytextBold"/>
        </w:rPr>
        <w:lastRenderedPageBreak/>
        <w:t xml:space="preserve">Срок реализации программы </w:t>
      </w:r>
    </w:p>
    <w:p w:rsidR="00FE5833" w:rsidRDefault="00955E16" w:rsidP="00955E16">
      <w:pPr>
        <w:pStyle w:val="3"/>
        <w:shd w:val="clear" w:color="auto" w:fill="auto"/>
        <w:ind w:right="20" w:firstLine="0"/>
      </w:pPr>
      <w:r>
        <w:t>П</w:t>
      </w:r>
      <w:r w:rsidR="00EA2D57">
        <w:t>рограмма «Обучение игре на малом барабане в режиме «дефиле» с элементами хореографии» рассчитана на один год обучения. Общее количество учебных часов, запланирован</w:t>
      </w:r>
      <w:r>
        <w:t>ных на весь период обучения, 136 часов.</w:t>
      </w:r>
    </w:p>
    <w:p w:rsidR="00955E16" w:rsidRDefault="00955E16">
      <w:pPr>
        <w:pStyle w:val="3"/>
        <w:shd w:val="clear" w:color="auto" w:fill="auto"/>
        <w:spacing w:after="148"/>
        <w:ind w:left="20" w:right="20" w:firstLine="3160"/>
        <w:rPr>
          <w:rStyle w:val="BodytextBold"/>
        </w:rPr>
      </w:pPr>
    </w:p>
    <w:p w:rsidR="00955E16" w:rsidRDefault="00EA2D57">
      <w:pPr>
        <w:pStyle w:val="3"/>
        <w:shd w:val="clear" w:color="auto" w:fill="auto"/>
        <w:spacing w:after="148"/>
        <w:ind w:left="20" w:right="20" w:firstLine="3160"/>
        <w:rPr>
          <w:rStyle w:val="BodytextBold"/>
        </w:rPr>
      </w:pPr>
      <w:r>
        <w:rPr>
          <w:rStyle w:val="BodytextBold"/>
        </w:rPr>
        <w:t xml:space="preserve">Форма и режим занятий </w:t>
      </w:r>
    </w:p>
    <w:p w:rsidR="00FE5833" w:rsidRDefault="00EA2D57" w:rsidP="00955E16">
      <w:pPr>
        <w:pStyle w:val="3"/>
        <w:shd w:val="clear" w:color="auto" w:fill="auto"/>
        <w:spacing w:after="148"/>
        <w:ind w:left="20" w:right="20" w:firstLine="0"/>
      </w:pPr>
      <w:r>
        <w:t xml:space="preserve">Форма занятий - групповая. Занятия проходят </w:t>
      </w:r>
      <w:r w:rsidR="00955E16">
        <w:t>1 раз</w:t>
      </w:r>
      <w:r>
        <w:t xml:space="preserve"> в неделю, продолжительностью </w:t>
      </w:r>
      <w:r w:rsidR="00955E16">
        <w:t>45 мин.</w:t>
      </w:r>
    </w:p>
    <w:p w:rsidR="00FE5833" w:rsidRDefault="00EA2D57">
      <w:pPr>
        <w:pStyle w:val="Bodytext20"/>
        <w:shd w:val="clear" w:color="auto" w:fill="auto"/>
        <w:spacing w:after="74" w:line="260" w:lineRule="exact"/>
        <w:ind w:left="20" w:firstLine="3400"/>
        <w:jc w:val="left"/>
      </w:pPr>
      <w:r>
        <w:t>Планируемые результаты</w:t>
      </w:r>
    </w:p>
    <w:p w:rsidR="00FE5833" w:rsidRDefault="00EA2D57">
      <w:pPr>
        <w:pStyle w:val="3"/>
        <w:shd w:val="clear" w:color="auto" w:fill="auto"/>
        <w:spacing w:line="389" w:lineRule="exact"/>
        <w:ind w:firstLine="0"/>
        <w:jc w:val="center"/>
      </w:pPr>
      <w:r>
        <w:t xml:space="preserve">- По окончании </w:t>
      </w:r>
      <w:proofErr w:type="gramStart"/>
      <w:r>
        <w:t>обучения</w:t>
      </w:r>
      <w:proofErr w:type="gramEnd"/>
      <w:r>
        <w:t xml:space="preserve"> по Программе обучающиеся будут знать: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740"/>
      </w:pPr>
      <w:r>
        <w:t xml:space="preserve"> устройство малого барабана и правила ухода за инструментом;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740"/>
      </w:pPr>
      <w:r>
        <w:t xml:space="preserve"> ноты, их сокращенную запись, соотношения длительностей нот и пауз;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740" w:right="20"/>
      </w:pPr>
      <w:r>
        <w:t xml:space="preserve"> основные музыкальные понятия: такт, сильная и слабая доли, простые и сложные размеры, легато, синкопа, форшлаг;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740"/>
      </w:pPr>
      <w:r>
        <w:t xml:space="preserve"> основные команды строевой подготовки;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ind w:left="840" w:right="20"/>
        <w:jc w:val="both"/>
      </w:pPr>
      <w:r>
        <w:t xml:space="preserve"> основные упражнения для устойчивости корпуса, развития ритмичности и пластичности;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840" w:right="20"/>
        <w:jc w:val="both"/>
      </w:pPr>
      <w:r>
        <w:t xml:space="preserve"> основные правила движения с малым барабаном, правила сценического поведения и безопасности во время занятий и выступлений;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840"/>
        <w:jc w:val="both"/>
      </w:pPr>
      <w:r>
        <w:t xml:space="preserve"> построения и перестроения, рисунки дефиле;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840"/>
        <w:jc w:val="both"/>
      </w:pPr>
      <w:r>
        <w:t xml:space="preserve"> основные приемы игры на малом барабане;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840"/>
        <w:jc w:val="both"/>
      </w:pPr>
      <w:r>
        <w:t xml:space="preserve"> команды и правила выполнения строевых команд;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840"/>
        <w:jc w:val="both"/>
      </w:pPr>
      <w:r>
        <w:t xml:space="preserve"> порядок выполнения строевых действий на месте и в движении;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840"/>
        <w:jc w:val="both"/>
      </w:pPr>
      <w:r>
        <w:t xml:space="preserve"> базовые ритмические конфигурации.</w:t>
      </w:r>
    </w:p>
    <w:p w:rsidR="00FE5833" w:rsidRDefault="00EA2D57">
      <w:pPr>
        <w:pStyle w:val="3"/>
        <w:shd w:val="clear" w:color="auto" w:fill="auto"/>
        <w:spacing w:line="389" w:lineRule="exact"/>
        <w:ind w:left="120" w:firstLine="0"/>
      </w:pPr>
      <w:r>
        <w:t xml:space="preserve">- По окончании </w:t>
      </w:r>
      <w:proofErr w:type="gramStart"/>
      <w:r>
        <w:t>обучения</w:t>
      </w:r>
      <w:proofErr w:type="gramEnd"/>
      <w:r>
        <w:t xml:space="preserve"> по Программе обучающиеся будут уметь: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840"/>
        <w:jc w:val="both"/>
      </w:pPr>
      <w:r>
        <w:t xml:space="preserve"> читать и разбирать несложные нотные записи;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840"/>
        <w:jc w:val="both"/>
      </w:pPr>
      <w:r>
        <w:t xml:space="preserve"> выполнять </w:t>
      </w:r>
      <w:proofErr w:type="gramStart"/>
      <w:r>
        <w:t>ритмические упражнения</w:t>
      </w:r>
      <w:proofErr w:type="gramEnd"/>
      <w:r>
        <w:t xml:space="preserve"> на малом барабане;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9" w:lineRule="exact"/>
        <w:ind w:left="840"/>
        <w:jc w:val="both"/>
      </w:pPr>
      <w:r>
        <w:t xml:space="preserve"> передвигаться с барабаном, играть в движении;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ind w:left="840" w:right="20"/>
        <w:jc w:val="both"/>
      </w:pPr>
      <w:r>
        <w:t xml:space="preserve"> исполнять ритмические конфигурации на малом барабане: (с пружиной, без пружины (кронштейн отключен, по ободу барабана, по крепежному винту);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4" w:lineRule="exact"/>
        <w:ind w:left="840"/>
        <w:jc w:val="both"/>
      </w:pPr>
      <w:r>
        <w:t xml:space="preserve"> выполнять сигналы тамбурмажора;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4" w:lineRule="exact"/>
        <w:ind w:left="840"/>
        <w:jc w:val="both"/>
      </w:pPr>
      <w:r>
        <w:t xml:space="preserve"> четко, без ошибок исполнять композиции;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4" w:lineRule="exact"/>
        <w:ind w:left="840"/>
        <w:jc w:val="both"/>
      </w:pPr>
      <w:r>
        <w:t xml:space="preserve"> выполнять действия по командам строевой подготовки;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84" w:lineRule="exact"/>
        <w:ind w:left="840" w:right="20"/>
        <w:jc w:val="both"/>
      </w:pPr>
      <w:r>
        <w:t xml:space="preserve"> правильно выполнять комплекс хореографических упражнений и необходимых в дефиле движений и элементов танца;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after="72" w:line="384" w:lineRule="exact"/>
        <w:ind w:left="840"/>
        <w:jc w:val="both"/>
      </w:pPr>
      <w:r>
        <w:t xml:space="preserve"> владеть техникой игры на малом барабане и репертуаром ансамбля.</w:t>
      </w:r>
    </w:p>
    <w:p w:rsidR="00FE5833" w:rsidRDefault="00EA2D57">
      <w:pPr>
        <w:pStyle w:val="3"/>
        <w:shd w:val="clear" w:color="auto" w:fill="auto"/>
        <w:spacing w:after="406"/>
        <w:ind w:left="120" w:right="20" w:firstLine="560"/>
        <w:jc w:val="both"/>
      </w:pPr>
      <w:r>
        <w:t xml:space="preserve">В результате обучения по Программе обучающиеся должны в совершенстве </w:t>
      </w:r>
      <w:r>
        <w:lastRenderedPageBreak/>
        <w:t xml:space="preserve">владеть техникой игры на малом барабане, знать и уметь пользоваться нотной литературой для малого барабана, </w:t>
      </w:r>
      <w:proofErr w:type="gramStart"/>
      <w:r>
        <w:t>знать</w:t>
      </w:r>
      <w:proofErr w:type="gramEnd"/>
      <w:r>
        <w:t xml:space="preserve"> и умело применять правила движения с барабаном в концертном дефиле, в совершенстве владеть репертуаром ансамбля.</w:t>
      </w:r>
    </w:p>
    <w:p w:rsidR="00FE5833" w:rsidRDefault="00EA2D57">
      <w:pPr>
        <w:pStyle w:val="Tablecaption0"/>
        <w:framePr w:w="9341" w:wrap="notBeside" w:vAnchor="text" w:hAnchor="text" w:xAlign="center" w:y="1"/>
        <w:shd w:val="clear" w:color="auto" w:fill="auto"/>
      </w:pPr>
      <w:r>
        <w:t>СОДЕРЖАНИЕ УЧЕБНЫЙ (ТЕМАТИЧЕСКИЙ)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98"/>
        <w:gridCol w:w="1133"/>
        <w:gridCol w:w="1277"/>
        <w:gridCol w:w="1133"/>
        <w:gridCol w:w="2280"/>
      </w:tblGrid>
      <w:tr w:rsidR="00FE5833">
        <w:trPr>
          <w:trHeight w:hRule="exact" w:val="31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60" w:lineRule="exact"/>
              <w:ind w:left="120" w:firstLine="0"/>
            </w:pPr>
            <w:r>
              <w:rPr>
                <w:rStyle w:val="BodytextBold0"/>
              </w:rPr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302" w:lineRule="exact"/>
              <w:ind w:left="120" w:firstLine="0"/>
            </w:pPr>
            <w:r>
              <w:rPr>
                <w:rStyle w:val="BodytextBold0"/>
              </w:rPr>
              <w:t>Наименование разделов и тем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after="120" w:line="260" w:lineRule="exact"/>
              <w:ind w:left="120" w:firstLine="0"/>
            </w:pPr>
            <w:r>
              <w:rPr>
                <w:rStyle w:val="BodytextBold0"/>
              </w:rPr>
              <w:t>Всего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before="120" w:line="260" w:lineRule="exact"/>
              <w:ind w:left="120" w:firstLine="0"/>
            </w:pPr>
            <w:r>
              <w:rPr>
                <w:rStyle w:val="BodytextBold0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60" w:lineRule="exact"/>
              <w:ind w:left="120" w:firstLine="0"/>
            </w:pPr>
            <w:r>
              <w:rPr>
                <w:rStyle w:val="BodytextBold0"/>
              </w:rPr>
              <w:t>В том числе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Bold0"/>
              </w:rPr>
              <w:t>Форма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Bold0"/>
              </w:rPr>
              <w:t>аттестации/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Bold0"/>
              </w:rPr>
              <w:t>контроля</w:t>
            </w:r>
          </w:p>
        </w:tc>
      </w:tr>
      <w:tr w:rsidR="00FE5833">
        <w:trPr>
          <w:trHeight w:hRule="exact" w:val="61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41" w:wrap="notBeside" w:vAnchor="text" w:hAnchor="text" w:xAlign="center" w:y="1"/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41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41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proofErr w:type="spellStart"/>
            <w:r>
              <w:rPr>
                <w:rStyle w:val="BodytextBold0"/>
              </w:rPr>
              <w:t>теоретич</w:t>
            </w:r>
            <w:proofErr w:type="spellEnd"/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before="120" w:line="260" w:lineRule="exact"/>
              <w:ind w:left="120" w:firstLine="0"/>
            </w:pPr>
            <w:proofErr w:type="spellStart"/>
            <w:r>
              <w:rPr>
                <w:rStyle w:val="BodytextBold0"/>
              </w:rPr>
              <w:t>еских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proofErr w:type="spellStart"/>
            <w:r>
              <w:rPr>
                <w:rStyle w:val="BodytextBold0"/>
              </w:rPr>
              <w:t>практи</w:t>
            </w:r>
            <w:proofErr w:type="spellEnd"/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proofErr w:type="spellStart"/>
            <w:r>
              <w:rPr>
                <w:rStyle w:val="BodytextBold0"/>
              </w:rPr>
              <w:t>ческих</w:t>
            </w:r>
            <w:proofErr w:type="spellEnd"/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FE5833">
            <w:pPr>
              <w:framePr w:w="9341" w:wrap="notBeside" w:vAnchor="text" w:hAnchor="text" w:xAlign="center" w:y="1"/>
            </w:pPr>
          </w:p>
        </w:tc>
      </w:tr>
      <w:tr w:rsidR="00FE5833">
        <w:trPr>
          <w:trHeight w:hRule="exact" w:val="12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Вводное занятие. Правила техники безопасности. Прослушивание.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after="120" w:line="240" w:lineRule="exact"/>
              <w:ind w:left="120" w:firstLine="0"/>
            </w:pPr>
            <w:r>
              <w:rPr>
                <w:rStyle w:val="Bodytext12pt"/>
              </w:rPr>
              <w:t>входное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before="120" w:line="240" w:lineRule="exact"/>
              <w:ind w:left="120" w:firstLine="0"/>
            </w:pPr>
            <w:r>
              <w:rPr>
                <w:rStyle w:val="Bodytext12pt"/>
              </w:rPr>
              <w:t>тестирование.</w:t>
            </w:r>
          </w:p>
        </w:tc>
      </w:tr>
      <w:tr w:rsidR="00FE5833">
        <w:trPr>
          <w:trHeight w:hRule="exact" w:val="4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120" w:firstLine="0"/>
            </w:pPr>
            <w:r>
              <w:rPr>
                <w:rStyle w:val="Bodytext12pt"/>
              </w:rPr>
              <w:t>Физическая и строевая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120" w:firstLine="0"/>
            </w:pPr>
            <w:r>
              <w:rPr>
                <w:rStyle w:val="Bodytext12pt"/>
              </w:rPr>
              <w:t>опрос,</w:t>
            </w:r>
          </w:p>
        </w:tc>
      </w:tr>
    </w:tbl>
    <w:p w:rsidR="00FE5833" w:rsidRDefault="00FE58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98"/>
        <w:gridCol w:w="1133"/>
        <w:gridCol w:w="1277"/>
        <w:gridCol w:w="1133"/>
        <w:gridCol w:w="2280"/>
      </w:tblGrid>
      <w:tr w:rsidR="00FE5833"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120" w:firstLine="0"/>
            </w:pPr>
            <w:r>
              <w:rPr>
                <w:rStyle w:val="Bodytext12pt"/>
              </w:rPr>
              <w:t>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after="120" w:line="240" w:lineRule="exact"/>
              <w:ind w:left="120" w:firstLine="0"/>
            </w:pPr>
            <w:r>
              <w:rPr>
                <w:rStyle w:val="Bodytext12pt"/>
              </w:rPr>
              <w:t>контрольные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before="120" w:line="240" w:lineRule="exact"/>
              <w:ind w:left="120" w:firstLine="0"/>
            </w:pPr>
            <w:r>
              <w:rPr>
                <w:rStyle w:val="Bodytext12pt"/>
              </w:rPr>
              <w:t>упражнения</w:t>
            </w:r>
          </w:p>
        </w:tc>
      </w:tr>
      <w:tr w:rsidR="00FE5833">
        <w:trPr>
          <w:trHeight w:hRule="exact" w:val="9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Музыка и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музыкальные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инструменты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опрос,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контрольные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упражнения</w:t>
            </w:r>
          </w:p>
        </w:tc>
      </w:tr>
      <w:tr w:rsidR="00FE5833">
        <w:trPr>
          <w:trHeight w:hRule="exact" w:val="9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Музыкальная ритмика с элементами хореографии.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опрос,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контрольные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упражнения</w:t>
            </w:r>
          </w:p>
        </w:tc>
      </w:tr>
      <w:tr w:rsidR="00FE5833">
        <w:trPr>
          <w:trHeight w:hRule="exact" w:val="9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302" w:lineRule="exact"/>
              <w:ind w:left="120" w:firstLine="0"/>
            </w:pPr>
            <w:r>
              <w:rPr>
                <w:rStyle w:val="Bodytext12pt"/>
              </w:rPr>
              <w:t>Марш как жанр военной музыки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опрос,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контрольные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упражнения</w:t>
            </w:r>
          </w:p>
        </w:tc>
      </w:tr>
      <w:tr w:rsidR="00FE5833">
        <w:trPr>
          <w:trHeight w:hRule="exact" w:val="9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6.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302" w:lineRule="exact"/>
              <w:ind w:left="120" w:firstLine="0"/>
            </w:pPr>
            <w:r>
              <w:rPr>
                <w:rStyle w:val="Bodytext12pt"/>
              </w:rPr>
              <w:t>Игра на малом барабане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опрос,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контрольные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3" w:lineRule="exact"/>
              <w:ind w:left="120" w:firstLine="0"/>
            </w:pPr>
            <w:r>
              <w:rPr>
                <w:rStyle w:val="Bodytext12pt"/>
              </w:rPr>
              <w:t>упражнения</w:t>
            </w:r>
          </w:p>
        </w:tc>
      </w:tr>
      <w:tr w:rsidR="00FE5833">
        <w:trPr>
          <w:trHeight w:hRule="exact" w:val="21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7.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302" w:lineRule="exact"/>
              <w:ind w:left="120" w:firstLine="0"/>
            </w:pPr>
            <w:r>
              <w:rPr>
                <w:rStyle w:val="Bodytext12pt"/>
              </w:rPr>
              <w:t>Дефиле с малым барабаном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конкурсы,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фестивали,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 xml:space="preserve">выступления </w:t>
            </w:r>
            <w:proofErr w:type="gramStart"/>
            <w:r>
              <w:rPr>
                <w:rStyle w:val="Bodytext12pt"/>
              </w:rPr>
              <w:t>на</w:t>
            </w:r>
            <w:proofErr w:type="gramEnd"/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proofErr w:type="gramStart"/>
            <w:r>
              <w:rPr>
                <w:rStyle w:val="Bodytext12pt"/>
              </w:rPr>
              <w:t>концертах</w:t>
            </w:r>
            <w:proofErr w:type="gramEnd"/>
            <w:r>
              <w:rPr>
                <w:rStyle w:val="Bodytext12pt"/>
              </w:rPr>
              <w:t>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 xml:space="preserve">участие </w:t>
            </w:r>
            <w:proofErr w:type="gramStart"/>
            <w:r>
              <w:rPr>
                <w:rStyle w:val="Bodytext12pt"/>
              </w:rPr>
              <w:t>в</w:t>
            </w:r>
            <w:proofErr w:type="gramEnd"/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праздничных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proofErr w:type="gramStart"/>
            <w:r>
              <w:rPr>
                <w:rStyle w:val="Bodytext12pt"/>
              </w:rPr>
              <w:t>шествиях</w:t>
            </w:r>
            <w:proofErr w:type="gramEnd"/>
          </w:p>
        </w:tc>
      </w:tr>
      <w:tr w:rsidR="00FE5833">
        <w:trPr>
          <w:trHeight w:hRule="exact" w:val="9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8.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302" w:lineRule="exact"/>
              <w:ind w:left="120" w:firstLine="0"/>
            </w:pPr>
            <w:r>
              <w:rPr>
                <w:rStyle w:val="Bodytext12pt"/>
              </w:rPr>
              <w:t>Активизация и развитие творческих способностей.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 xml:space="preserve">участие </w:t>
            </w:r>
            <w:proofErr w:type="gramStart"/>
            <w:r>
              <w:rPr>
                <w:rStyle w:val="Bodytext12pt"/>
              </w:rPr>
              <w:t>в</w:t>
            </w:r>
            <w:proofErr w:type="gramEnd"/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proofErr w:type="gramStart"/>
            <w:r>
              <w:rPr>
                <w:rStyle w:val="Bodytext12pt"/>
              </w:rPr>
              <w:t>конкурсах</w:t>
            </w:r>
            <w:proofErr w:type="gramEnd"/>
            <w:r>
              <w:rPr>
                <w:rStyle w:val="Bodytext12pt"/>
              </w:rPr>
              <w:t>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proofErr w:type="gramStart"/>
            <w:r>
              <w:rPr>
                <w:rStyle w:val="Bodytext12pt"/>
              </w:rPr>
              <w:t>фестивалях</w:t>
            </w:r>
            <w:proofErr w:type="gramEnd"/>
          </w:p>
        </w:tc>
      </w:tr>
      <w:tr w:rsidR="00FE5833">
        <w:trPr>
          <w:trHeight w:hRule="exact" w:val="18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9.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Обучение элементам жонглирования барабанными палочками и «Батонами»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опрос,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контрольные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упражнения,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исполнение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разученных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произведений</w:t>
            </w:r>
          </w:p>
        </w:tc>
      </w:tr>
      <w:tr w:rsidR="00FE5833">
        <w:trPr>
          <w:trHeight w:hRule="exact" w:val="1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120" w:firstLine="0"/>
            </w:pPr>
            <w:r>
              <w:rPr>
                <w:rStyle w:val="Bodytext12pt"/>
              </w:rPr>
              <w:t>Костюм для дефиле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Опрос, задание на умение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ремонтировать детали костюма.</w:t>
            </w:r>
          </w:p>
        </w:tc>
      </w:tr>
      <w:tr w:rsidR="00FE5833">
        <w:trPr>
          <w:trHeight w:hRule="exact" w:val="1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Bodytext12pt"/>
              </w:rPr>
              <w:t>11.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after="120" w:line="240" w:lineRule="exact"/>
              <w:ind w:left="120" w:firstLine="0"/>
            </w:pPr>
            <w:r>
              <w:rPr>
                <w:rStyle w:val="Bodytext12pt"/>
              </w:rPr>
              <w:t>Экскурсионная</w:t>
            </w:r>
          </w:p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before="120" w:line="240" w:lineRule="exact"/>
              <w:ind w:left="120" w:firstLine="0"/>
            </w:pPr>
            <w:r>
              <w:rPr>
                <w:rStyle w:val="Bodytext12pt"/>
              </w:rPr>
              <w:t>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12pt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98" w:lineRule="exact"/>
              <w:ind w:left="120" w:firstLine="0"/>
            </w:pPr>
            <w:r>
              <w:rPr>
                <w:rStyle w:val="Bodytext12pt"/>
              </w:rPr>
              <w:t>Посещение музеев. Урок в музее.</w:t>
            </w:r>
          </w:p>
        </w:tc>
      </w:tr>
      <w:tr w:rsidR="00FE5833">
        <w:trPr>
          <w:trHeight w:hRule="exact" w:val="4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60" w:lineRule="exact"/>
              <w:ind w:left="120" w:firstLine="0"/>
            </w:pPr>
            <w:r>
              <w:rPr>
                <w:rStyle w:val="BodytextBold0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Bold0"/>
              </w:rPr>
              <w:t>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Bold0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41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Bold0"/>
              </w:rPr>
              <w:t>95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5833" w:rsidRDefault="00FE5833">
      <w:pPr>
        <w:rPr>
          <w:sz w:val="2"/>
          <w:szCs w:val="2"/>
        </w:rPr>
      </w:pPr>
    </w:p>
    <w:p w:rsidR="00FE5833" w:rsidRDefault="00EA2D57">
      <w:pPr>
        <w:pStyle w:val="Bodytext20"/>
        <w:shd w:val="clear" w:color="auto" w:fill="auto"/>
        <w:spacing w:before="243" w:line="374" w:lineRule="exact"/>
        <w:ind w:right="20" w:firstLine="0"/>
      </w:pPr>
      <w:r>
        <w:t>СОДЕРЖ</w:t>
      </w:r>
      <w:r>
        <w:rPr>
          <w:rStyle w:val="Bodytext21"/>
          <w:b/>
          <w:bCs/>
        </w:rPr>
        <w:t>АНИ</w:t>
      </w:r>
      <w:r>
        <w:t>Е УЧЕБНОГО (ТЕМАТИЧЕСКОГО) ПЛАНА</w:t>
      </w:r>
    </w:p>
    <w:p w:rsidR="00FE5833" w:rsidRDefault="00EA2D57">
      <w:pPr>
        <w:pStyle w:val="3"/>
        <w:numPr>
          <w:ilvl w:val="0"/>
          <w:numId w:val="3"/>
        </w:numPr>
        <w:shd w:val="clear" w:color="auto" w:fill="auto"/>
        <w:tabs>
          <w:tab w:val="left" w:pos="493"/>
        </w:tabs>
        <w:spacing w:line="374" w:lineRule="exact"/>
        <w:ind w:left="120" w:firstLine="0"/>
        <w:jc w:val="both"/>
      </w:pPr>
      <w:r>
        <w:rPr>
          <w:rStyle w:val="BodytextBold"/>
        </w:rPr>
        <w:t xml:space="preserve">Вводное занятие. </w:t>
      </w:r>
      <w:r>
        <w:t>Правила техники безопасности.</w:t>
      </w:r>
    </w:p>
    <w:p w:rsidR="00FE5833" w:rsidRDefault="00EA2D57">
      <w:pPr>
        <w:pStyle w:val="3"/>
        <w:shd w:val="clear" w:color="auto" w:fill="auto"/>
        <w:spacing w:line="374" w:lineRule="exact"/>
        <w:ind w:right="20" w:firstLine="0"/>
        <w:jc w:val="center"/>
      </w:pPr>
      <w:r>
        <w:t>Теория (1ч.) Введение в мир искусства движения под музыку (маршевую) с элементами хореографии, жонглирование барабанными палочками, дефиле.</w:t>
      </w:r>
    </w:p>
    <w:p w:rsidR="00FE5833" w:rsidRDefault="00EA2D57">
      <w:pPr>
        <w:pStyle w:val="3"/>
        <w:shd w:val="clear" w:color="auto" w:fill="auto"/>
        <w:ind w:right="20" w:firstLine="0"/>
        <w:jc w:val="both"/>
      </w:pPr>
      <w:r>
        <w:t xml:space="preserve">Беседа с детьми. Анкетирование. Собеседование. Прослушивание. Основные понятия, назначение, цели и задачи предстоящего курса обучения. Практика(1ч.) </w:t>
      </w:r>
      <w:r>
        <w:lastRenderedPageBreak/>
        <w:t>Определение музыкально-исполнительских способностей обучающихся. Подготовка к занятиям. Выявление уровня подготовки и одарённости детей путём прослушивания, физиологических особенностей, уровня приспособляемости к различным инструментам. Ознакомление с правилами техники безопасности при игре на малом барабане.</w:t>
      </w:r>
    </w:p>
    <w:p w:rsidR="00FE5833" w:rsidRDefault="00EA2D57">
      <w:pPr>
        <w:pStyle w:val="Bodytext20"/>
        <w:numPr>
          <w:ilvl w:val="0"/>
          <w:numId w:val="3"/>
        </w:numPr>
        <w:shd w:val="clear" w:color="auto" w:fill="auto"/>
        <w:spacing w:line="370" w:lineRule="exact"/>
        <w:ind w:firstLine="0"/>
        <w:jc w:val="both"/>
      </w:pPr>
      <w:r>
        <w:t xml:space="preserve"> Физическая и строевая подготовка.</w:t>
      </w:r>
    </w:p>
    <w:p w:rsidR="00FE5833" w:rsidRDefault="00EA2D57">
      <w:pPr>
        <w:pStyle w:val="3"/>
        <w:shd w:val="clear" w:color="auto" w:fill="auto"/>
        <w:ind w:right="20" w:firstLine="0"/>
        <w:jc w:val="both"/>
      </w:pPr>
      <w:r>
        <w:t>Теория (8ч.) Развитие координации движения, походка и осанка. Чувство ритма.</w:t>
      </w:r>
    </w:p>
    <w:p w:rsidR="00FE5833" w:rsidRDefault="00EA2D57">
      <w:pPr>
        <w:pStyle w:val="3"/>
        <w:shd w:val="clear" w:color="auto" w:fill="auto"/>
        <w:ind w:right="20" w:firstLine="0"/>
        <w:jc w:val="both"/>
      </w:pPr>
      <w:r>
        <w:t>Практика (12ч.) Гимнастические упражнения (в сочетании с музыкой и без) для координации движений с ритмом и ощущения себя в пространстве. Выполнение координационно-корректирующих гимнастических упражнений на ориентацию в пространстве, движения по заданному направлению «зигзаги», «восьмёрки», по извилистым линиям и т.д., на раскрепощение мышц тела при выполнении различных движений, на координацию движений различных частей тела относительно друг друга, на синхронное выполнение движений рук и ног.</w:t>
      </w:r>
    </w:p>
    <w:p w:rsidR="00FE5833" w:rsidRDefault="00EA2D57">
      <w:pPr>
        <w:pStyle w:val="3"/>
        <w:shd w:val="clear" w:color="auto" w:fill="auto"/>
        <w:ind w:right="20" w:firstLine="0"/>
        <w:jc w:val="both"/>
      </w:pPr>
      <w:proofErr w:type="gramStart"/>
      <w:r>
        <w:t>Выполнение упражнений на движения рук, ног, головы, корпуса; повороты наклоны; вращение локтей, кистей рук, корпуса вправо, влево, подскоки, прыжки, разные виды ходьбы.</w:t>
      </w:r>
      <w:proofErr w:type="gramEnd"/>
      <w:r>
        <w:t xml:space="preserve"> Спортивный шаг (с высоким коленом и широким размахом рук), военный шаг (вытянутое колено, широкий размах рук).</w:t>
      </w:r>
    </w:p>
    <w:p w:rsidR="00FE5833" w:rsidRDefault="00EA2D57">
      <w:pPr>
        <w:pStyle w:val="3"/>
        <w:shd w:val="clear" w:color="auto" w:fill="auto"/>
        <w:ind w:right="20" w:firstLine="0"/>
        <w:jc w:val="both"/>
      </w:pPr>
      <w:r>
        <w:t>Выполнение упражнений на отработку строевой стойки, движения строевым шагом, повороты «</w:t>
      </w:r>
      <w:proofErr w:type="spellStart"/>
      <w:proofErr w:type="gramStart"/>
      <w:r>
        <w:t>напра</w:t>
      </w:r>
      <w:proofErr w:type="spellEnd"/>
      <w:r>
        <w:t>-во</w:t>
      </w:r>
      <w:proofErr w:type="gramEnd"/>
      <w:r>
        <w:t>», «нале-во», «</w:t>
      </w:r>
      <w:proofErr w:type="spellStart"/>
      <w:r>
        <w:t>кру</w:t>
      </w:r>
      <w:proofErr w:type="spellEnd"/>
      <w:r>
        <w:t>-гом», на месте и в движении, строевой шаг на месте и в движении, строевой шаг на месте и в движении с отмашкой. Выполнение упражнений для постановки осанки, укрепление пресса, позвоночника, выравнивание спинки, укрепление мышц шеи,</w:t>
      </w:r>
    </w:p>
    <w:p w:rsidR="00FE5833" w:rsidRDefault="00EA2D57">
      <w:pPr>
        <w:pStyle w:val="Bodytext20"/>
        <w:numPr>
          <w:ilvl w:val="0"/>
          <w:numId w:val="3"/>
        </w:numPr>
        <w:shd w:val="clear" w:color="auto" w:fill="auto"/>
        <w:spacing w:line="370" w:lineRule="exact"/>
        <w:ind w:firstLine="0"/>
        <w:jc w:val="both"/>
      </w:pPr>
      <w:r>
        <w:t xml:space="preserve"> Музыка и музыкальные инструменты.</w:t>
      </w:r>
    </w:p>
    <w:p w:rsidR="00FE5833" w:rsidRDefault="00EA2D57">
      <w:pPr>
        <w:pStyle w:val="3"/>
        <w:shd w:val="clear" w:color="auto" w:fill="auto"/>
        <w:ind w:right="20" w:firstLine="0"/>
        <w:jc w:val="both"/>
      </w:pPr>
      <w:r>
        <w:t>Теория (2ч.) Музыка и её роль в повседневной жизни человека. Песни, танцы и марши - основа многообразных жизненно музыкальных впечатлений детей. Музыкальные инструменты (барабан, малый барабан).</w:t>
      </w:r>
    </w:p>
    <w:p w:rsidR="00FE5833" w:rsidRDefault="00EA2D57">
      <w:pPr>
        <w:pStyle w:val="3"/>
        <w:shd w:val="clear" w:color="auto" w:fill="auto"/>
        <w:ind w:right="20" w:firstLine="0"/>
        <w:jc w:val="both"/>
      </w:pPr>
      <w:r>
        <w:t>Практика (6 ч.) Прослушивание музыкальных произведений с целью определения их жанра (марш, песня, танец).</w:t>
      </w:r>
    </w:p>
    <w:p w:rsidR="00FE5833" w:rsidRDefault="00EA2D57">
      <w:pPr>
        <w:pStyle w:val="Bodytext20"/>
        <w:shd w:val="clear" w:color="auto" w:fill="auto"/>
        <w:spacing w:line="370" w:lineRule="exact"/>
        <w:ind w:firstLine="0"/>
        <w:jc w:val="both"/>
      </w:pPr>
      <w:r>
        <w:t>Тема 4. Музыкальная ритмика с элементами хореографии.</w:t>
      </w:r>
    </w:p>
    <w:p w:rsidR="00FE5833" w:rsidRDefault="00EA2D57">
      <w:pPr>
        <w:pStyle w:val="3"/>
        <w:shd w:val="clear" w:color="auto" w:fill="auto"/>
        <w:ind w:right="20" w:firstLine="0"/>
        <w:jc w:val="both"/>
      </w:pPr>
      <w:r>
        <w:t xml:space="preserve">Теория (4ч.) Понятие ритмика, ритмическая гимнастика (Э. Жак </w:t>
      </w:r>
      <w:proofErr w:type="spellStart"/>
      <w:r>
        <w:t>Далькроз</w:t>
      </w:r>
      <w:proofErr w:type="spellEnd"/>
      <w:r>
        <w:t xml:space="preserve">, </w:t>
      </w:r>
      <w:proofErr w:type="spellStart"/>
      <w:r>
        <w:t>А.Дункан</w:t>
      </w:r>
      <w:proofErr w:type="spellEnd"/>
      <w:r>
        <w:t xml:space="preserve">, Р. Штайнер, Г. </w:t>
      </w:r>
      <w:proofErr w:type="spellStart"/>
      <w:r>
        <w:t>Крек</w:t>
      </w:r>
      <w:proofErr w:type="spellEnd"/>
      <w:r>
        <w:t>). Синтез музыки и движения, основные элементы занятий ритмикой. Подготовка тела к восприятию музыки - физические упражнения для освоения азбуки движений, соотнесение этих движений адекватно звучанию музыки. Роль танца в воспитании движений. Один из важных факторов работы на начальном этапе обучения - использование минимума элементов при максимуме возможности их сочетаний. Длительное изучение, проработка небольшого количества материала (движений) дает возможность качественного его усвоения, что в дальнейшем явится прочным фундаментом знаний. Разнообразие сочетаний движений создает впечатление новизны и развивает творческую фантазию обучающихся.</w:t>
      </w:r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lastRenderedPageBreak/>
        <w:t xml:space="preserve">Практика (10ч.) Выполнение гимнастических упражнений в сочетании с музыкой: </w:t>
      </w:r>
      <w:proofErr w:type="gramStart"/>
      <w:r>
        <w:t>«Кто я?» (варьирование движений в момент произнесения своего имени), «Моя барабанная палочка» (свободное обращение с предметом (барабанной палочкой), ощущение ритма текста, связь с ним ритма движений и пластическое моделирование (вариации движения и жестов, иллюстрирующие определённую музыку).</w:t>
      </w:r>
      <w:proofErr w:type="gramEnd"/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Игры, повышающие сосредоточенность, развивающие реакцию, наблюдательность, концентрацию внимания и слуховую память, зрительный и слуховой контакт, терпение, уверенность в собственных возможностях и групповом сотрудничестве, развивающие навыки невербального общения; содействующие групповому сотрудничеству и проявлению инициативы.</w:t>
      </w:r>
    </w:p>
    <w:p w:rsidR="00FE5833" w:rsidRDefault="00EA2D57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349"/>
        </w:tabs>
        <w:ind w:left="20"/>
      </w:pPr>
      <w:bookmarkStart w:id="1" w:name="bookmark0"/>
      <w:r>
        <w:t>Марш как жанр военной музыки.</w:t>
      </w:r>
      <w:bookmarkEnd w:id="1"/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 xml:space="preserve">Теория (4ч.) Марш (от франц. </w:t>
      </w:r>
      <w:proofErr w:type="spellStart"/>
      <w:r>
        <w:rPr>
          <w:lang w:val="en-US" w:eastAsia="en-US" w:bidi="en-US"/>
        </w:rPr>
        <w:t>marche</w:t>
      </w:r>
      <w:proofErr w:type="spellEnd"/>
      <w:r w:rsidRPr="002B3240">
        <w:rPr>
          <w:lang w:eastAsia="en-US" w:bidi="en-US"/>
        </w:rPr>
        <w:t xml:space="preserve"> </w:t>
      </w:r>
      <w:r>
        <w:t>- шествие, движение вперёд) - один из самых древних жанров. Жанр сложился в инструментальной музыке в связи с задачей синхронизации движения большого числа людей (в строю, праздничное шествие) и всегда соответствовал характеру этого движения торжественному, неторопливому или бодрому, энергичному.</w:t>
      </w:r>
    </w:p>
    <w:p w:rsidR="00FE5833" w:rsidRDefault="00EA2D57">
      <w:pPr>
        <w:pStyle w:val="3"/>
        <w:shd w:val="clear" w:color="auto" w:fill="auto"/>
        <w:ind w:left="20" w:firstLine="0"/>
        <w:jc w:val="both"/>
      </w:pPr>
      <w:r>
        <w:t>Марш является прикладным жанром. Марш бывает: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79" w:lineRule="exact"/>
        <w:ind w:left="380" w:right="20"/>
      </w:pPr>
      <w:r>
        <w:t xml:space="preserve"> Военно-строевой, </w:t>
      </w:r>
      <w:proofErr w:type="gramStart"/>
      <w:r>
        <w:t>походный</w:t>
      </w:r>
      <w:proofErr w:type="gramEnd"/>
      <w:r>
        <w:t xml:space="preserve"> - когда марширует войсковая часть или другая организованная колонна людей - например, «Прощание славянки».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79" w:lineRule="exact"/>
        <w:ind w:left="380" w:right="20"/>
      </w:pPr>
      <w:r>
        <w:t xml:space="preserve"> Спортивный - на физкультурных парадах и соревнованиях - например, «Олимпийский марш».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79" w:lineRule="exact"/>
        <w:ind w:left="380" w:right="20"/>
      </w:pPr>
      <w:r>
        <w:t xml:space="preserve"> Сказочный - марш Черномора из оперы "Руслан и Людмила" М.И. Глинка. «Шествие чуд морских» из оперы «Садко».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79" w:lineRule="exact"/>
        <w:ind w:left="20" w:firstLine="0"/>
        <w:jc w:val="both"/>
      </w:pPr>
      <w:r>
        <w:t xml:space="preserve"> Юмористический - "Любовь к трём апельсинам" С.С. Прокофьев.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79" w:lineRule="exact"/>
        <w:ind w:left="20" w:firstLine="0"/>
        <w:jc w:val="both"/>
      </w:pPr>
      <w:r>
        <w:t xml:space="preserve"> Игрушечный - «Марш» из балета «Щелкунчик» П.И. Чайковского.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after="107" w:line="260" w:lineRule="exact"/>
        <w:ind w:left="20" w:firstLine="0"/>
        <w:jc w:val="both"/>
      </w:pPr>
      <w:r>
        <w:t xml:space="preserve"> </w:t>
      </w:r>
      <w:proofErr w:type="gramStart"/>
      <w:r>
        <w:t>Детский</w:t>
      </w:r>
      <w:proofErr w:type="gramEnd"/>
      <w:r>
        <w:t xml:space="preserve"> - из «Детской музыки» С.С. Прокофьева.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after="196" w:line="260" w:lineRule="exact"/>
        <w:ind w:left="20" w:firstLine="0"/>
        <w:jc w:val="both"/>
      </w:pPr>
      <w:r>
        <w:t xml:space="preserve"> Песня-марш - «Вместе весело шагать» В. </w:t>
      </w:r>
      <w:proofErr w:type="spellStart"/>
      <w:r>
        <w:t>Шаинский</w:t>
      </w:r>
      <w:proofErr w:type="spellEnd"/>
      <w:r>
        <w:t>.</w:t>
      </w:r>
    </w:p>
    <w:p w:rsidR="00FE5833" w:rsidRDefault="00EA2D57">
      <w:pPr>
        <w:pStyle w:val="3"/>
        <w:shd w:val="clear" w:color="auto" w:fill="auto"/>
        <w:spacing w:line="374" w:lineRule="exact"/>
        <w:ind w:left="20" w:right="20" w:firstLine="0"/>
        <w:jc w:val="both"/>
      </w:pPr>
      <w:r>
        <w:t>Разновидности военного марша: строевой, походный, встречный. Марши как символ России.</w:t>
      </w:r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Практика (4ч.) Прослушивание музыкальных произведений с целью узнавания видов марша, звучание барабана в маршах и определение рисунка.</w:t>
      </w:r>
    </w:p>
    <w:p w:rsidR="00FE5833" w:rsidRDefault="00EA2D57">
      <w:pPr>
        <w:pStyle w:val="Heading10"/>
        <w:keepNext/>
        <w:keepLines/>
        <w:numPr>
          <w:ilvl w:val="0"/>
          <w:numId w:val="4"/>
        </w:numPr>
        <w:shd w:val="clear" w:color="auto" w:fill="auto"/>
        <w:ind w:left="20"/>
      </w:pPr>
      <w:bookmarkStart w:id="2" w:name="bookmark1"/>
      <w:r>
        <w:t xml:space="preserve"> Игра на малом барабане.</w:t>
      </w:r>
      <w:bookmarkEnd w:id="2"/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Теория (8 ч.) История появления барабанов в России. Роль и место барабана вообще и малого барабана в частности в военном духовом оркестре. Ознакомление с элементами нотной грамоты, с важностью длительности звучания нот. Освоение приемов правильной постановки рук, способа извлечения звука, изучение аппликатуры и обучение умению правильно держать палочки.</w:t>
      </w:r>
    </w:p>
    <w:p w:rsidR="00FE5833" w:rsidRDefault="00EA2D57">
      <w:pPr>
        <w:pStyle w:val="3"/>
        <w:shd w:val="clear" w:color="auto" w:fill="auto"/>
        <w:ind w:left="20" w:firstLine="0"/>
        <w:jc w:val="both"/>
      </w:pPr>
      <w:r>
        <w:t>Практика (18 ч.) Устройство инструмента и правила обращения с ним: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ind w:left="380" w:right="20"/>
        <w:jc w:val="both"/>
      </w:pPr>
      <w:r>
        <w:t xml:space="preserve"> </w:t>
      </w:r>
      <w:proofErr w:type="gramStart"/>
      <w:r>
        <w:t xml:space="preserve">постановка рук; упражнения на глухом барабане или </w:t>
      </w:r>
      <w:r>
        <w:rPr>
          <w:lang w:val="en-US" w:eastAsia="en-US" w:bidi="en-US"/>
        </w:rPr>
        <w:t>practice</w:t>
      </w:r>
      <w:r w:rsidRPr="002B3240">
        <w:rPr>
          <w:lang w:eastAsia="en-US" w:bidi="en-US"/>
        </w:rPr>
        <w:t xml:space="preserve"> </w:t>
      </w:r>
      <w:r>
        <w:rPr>
          <w:lang w:val="en-US" w:eastAsia="en-US" w:bidi="en-US"/>
        </w:rPr>
        <w:t>pad</w:t>
      </w:r>
      <w:r w:rsidRPr="002B3240">
        <w:rPr>
          <w:lang w:eastAsia="en-US" w:bidi="en-US"/>
        </w:rPr>
        <w:t xml:space="preserve"> </w:t>
      </w:r>
      <w:r>
        <w:t xml:space="preserve">(тренажер): </w:t>
      </w:r>
      <w:r>
        <w:lastRenderedPageBreak/>
        <w:t>одиночные удары правой и левой рукой, кистевой удар, кистевой с пальцами и удар с помощью предплечья (плеточка), упражнение по два, три и четыре удара попеременно каждой рукой в умеренном темпе, упражнения на развитие техники кистей, постепенное ускорение и замедление, кратное увеличение темпа одиночных ударов;</w:t>
      </w:r>
      <w:proofErr w:type="gramEnd"/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ind w:left="20" w:firstLine="0"/>
        <w:jc w:val="both"/>
      </w:pPr>
      <w:r>
        <w:t xml:space="preserve"> первый вид </w:t>
      </w:r>
      <w:proofErr w:type="spellStart"/>
      <w:r>
        <w:t>парадидла</w:t>
      </w:r>
      <w:proofErr w:type="spellEnd"/>
      <w:r>
        <w:t xml:space="preserve">- </w:t>
      </w:r>
      <w:r w:rsidRPr="002B3240">
        <w:rPr>
          <w:lang w:eastAsia="en-US" w:bidi="en-US"/>
        </w:rPr>
        <w:t>[</w:t>
      </w:r>
      <w:r>
        <w:rPr>
          <w:lang w:val="en-US" w:eastAsia="en-US" w:bidi="en-US"/>
        </w:rPr>
        <w:t>R</w:t>
      </w:r>
      <w:r w:rsidRPr="002B3240">
        <w:rPr>
          <w:lang w:eastAsia="en-US" w:bidi="en-US"/>
        </w:rPr>
        <w:t xml:space="preserve"> </w:t>
      </w:r>
      <w:r>
        <w:rPr>
          <w:lang w:val="en-US" w:eastAsia="en-US" w:bidi="en-US"/>
        </w:rPr>
        <w:t>L</w:t>
      </w:r>
      <w:r w:rsidRPr="002B3240">
        <w:rPr>
          <w:lang w:eastAsia="en-US" w:bidi="en-US"/>
        </w:rPr>
        <w:t xml:space="preserve"> </w:t>
      </w:r>
      <w:r>
        <w:rPr>
          <w:lang w:val="en-US" w:eastAsia="en-US" w:bidi="en-US"/>
        </w:rPr>
        <w:t>R</w:t>
      </w:r>
      <w:r w:rsidRPr="002B3240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</w:t>
      </w:r>
      <w:proofErr w:type="spellEnd"/>
      <w:r w:rsidRPr="002B3240">
        <w:rPr>
          <w:lang w:eastAsia="en-US" w:bidi="en-US"/>
        </w:rPr>
        <w:t xml:space="preserve"> </w:t>
      </w:r>
      <w:r>
        <w:rPr>
          <w:lang w:val="en-US" w:eastAsia="en-US" w:bidi="en-US"/>
        </w:rPr>
        <w:t>L</w:t>
      </w:r>
      <w:r w:rsidRPr="002B3240">
        <w:rPr>
          <w:lang w:eastAsia="en-US" w:bidi="en-US"/>
        </w:rPr>
        <w:t xml:space="preserve"> </w:t>
      </w:r>
      <w:r>
        <w:rPr>
          <w:lang w:val="en-US" w:eastAsia="en-US" w:bidi="en-US"/>
        </w:rPr>
        <w:t>R</w:t>
      </w:r>
      <w:r w:rsidRPr="002B3240">
        <w:rPr>
          <w:lang w:eastAsia="en-US" w:bidi="en-US"/>
        </w:rPr>
        <w:t xml:space="preserve"> </w:t>
      </w:r>
      <w:r>
        <w:rPr>
          <w:lang w:val="en-US" w:eastAsia="en-US" w:bidi="en-US"/>
        </w:rPr>
        <w:t>L</w:t>
      </w:r>
      <w:r w:rsidRPr="002B3240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L</w:t>
      </w:r>
      <w:proofErr w:type="spellEnd"/>
      <w:r w:rsidRPr="002B3240">
        <w:rPr>
          <w:lang w:eastAsia="en-US" w:bidi="en-US"/>
        </w:rPr>
        <w:t xml:space="preserve">] </w:t>
      </w:r>
      <w:r>
        <w:t>в умеренном темпе;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ind w:left="380" w:right="20"/>
        <w:jc w:val="both"/>
      </w:pPr>
      <w:r>
        <w:t xml:space="preserve"> соотношение длительностей нот и пауз (целые, половинные, четвертные, восьмые, шестнадцатые) в размерах: 2/4, 3/4, 4/4 (с акцентом на сильной доле такта).</w:t>
      </w:r>
    </w:p>
    <w:p w:rsidR="00FE5833" w:rsidRDefault="00EA2D57">
      <w:pPr>
        <w:pStyle w:val="3"/>
        <w:shd w:val="clear" w:color="auto" w:fill="auto"/>
        <w:ind w:left="380" w:firstLine="0"/>
      </w:pPr>
      <w:r>
        <w:t>Разучивание походных маршей.</w:t>
      </w:r>
    </w:p>
    <w:p w:rsidR="00FE5833" w:rsidRDefault="00EA2D57">
      <w:pPr>
        <w:pStyle w:val="Heading10"/>
        <w:keepNext/>
        <w:keepLines/>
        <w:numPr>
          <w:ilvl w:val="0"/>
          <w:numId w:val="4"/>
        </w:numPr>
        <w:shd w:val="clear" w:color="auto" w:fill="auto"/>
        <w:ind w:left="20"/>
      </w:pPr>
      <w:bookmarkStart w:id="3" w:name="bookmark2"/>
      <w:r>
        <w:t xml:space="preserve"> Дефиле с малым барабаном.</w:t>
      </w:r>
      <w:bookmarkEnd w:id="3"/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 xml:space="preserve">Теория (8 ч.) Дефиле - новое, молодое искусство, в основе которого лежит не только исполнение классической постановки движений. На занятиях по дефиле </w:t>
      </w:r>
      <w:proofErr w:type="gramStart"/>
      <w:r>
        <w:t>у</w:t>
      </w:r>
      <w:proofErr w:type="gramEnd"/>
      <w:r>
        <w:t xml:space="preserve"> обучающихся формируется правильная осанка и походка. Они учатся синхронным шагом делать перестроения, используя разные ритмы и стили музыки. В целом занятия помогают обучающимся развивать эстетический вкус, укреплять здоровье, постигать и развивать физические возможности своего тела, раскрывать свое «Я» через движения.</w:t>
      </w:r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Через постановку дефиле знакомятся с фигурами на плоскости и в пространстве. Развитие пространственного воображения и глазомера.</w:t>
      </w:r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proofErr w:type="gramStart"/>
      <w:r>
        <w:t>Виды построения: «шеренга», «колонна», «диагонали», «круг», «квадрат», «многоугольник», и т.д.</w:t>
      </w:r>
      <w:proofErr w:type="gramEnd"/>
    </w:p>
    <w:p w:rsidR="00FE5833" w:rsidRDefault="00EA2D57">
      <w:pPr>
        <w:pStyle w:val="3"/>
        <w:shd w:val="clear" w:color="auto" w:fill="auto"/>
        <w:ind w:left="20" w:firstLine="0"/>
        <w:jc w:val="both"/>
      </w:pPr>
      <w:r>
        <w:t>Дефиле - его разновидности, предъявляемые к нему требования.</w:t>
      </w:r>
    </w:p>
    <w:p w:rsidR="00FE5833" w:rsidRDefault="00EA2D57">
      <w:pPr>
        <w:pStyle w:val="3"/>
        <w:shd w:val="clear" w:color="auto" w:fill="auto"/>
        <w:ind w:left="20" w:right="20" w:firstLine="0"/>
      </w:pPr>
      <w:r>
        <w:t>Особенности движения в режиме «дефиле». Обучение ориентироваться в пространстве, на площадке. Изучение шага дефиле и работа над походкой. Барабанные палочки, жонглирование ими как средство украшения дефиле. Практика (14ч.) Упражнения на отработку прохода маршем без игры на барабане и с игрой на нём. Под военный марш по кругу, шеренге и в колонне</w:t>
      </w:r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по два, по четыре. Отработка равнения в шеренге и в колонне, перестроение в зависимости от рисунка дефиле и от данной маршевой музыки. Отработка дефиле под определённые марши.</w:t>
      </w:r>
    </w:p>
    <w:p w:rsidR="00FE5833" w:rsidRDefault="00EA2D57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1729"/>
        </w:tabs>
        <w:ind w:left="20"/>
      </w:pPr>
      <w:bookmarkStart w:id="4" w:name="bookmark3"/>
      <w:r>
        <w:t>Активация и развитие творческих способностей.</w:t>
      </w:r>
      <w:bookmarkEnd w:id="4"/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Теория (2 ч). Мозговой штурм - это групповой метод творческой деятельности при отсутствии всяких критериев оценки и направлений поиска идей.</w:t>
      </w:r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Практика (8 ч.) Создание несложного собственного дефиле с малым барабаном. Создание собственных новых элементов с барабанными палочками. Развитие через составление собственных несложных элементов воображения, зрительной и эмоциональной памяти.</w:t>
      </w:r>
    </w:p>
    <w:p w:rsidR="00FE5833" w:rsidRDefault="00EA2D57">
      <w:pPr>
        <w:pStyle w:val="Bodytext20"/>
        <w:shd w:val="clear" w:color="auto" w:fill="auto"/>
        <w:spacing w:line="370" w:lineRule="exact"/>
        <w:ind w:left="20" w:right="20" w:firstLine="0"/>
        <w:jc w:val="both"/>
      </w:pPr>
      <w:r>
        <w:t>Тема 9</w:t>
      </w:r>
      <w:r>
        <w:rPr>
          <w:rStyle w:val="Bodytext2NotBold"/>
        </w:rPr>
        <w:t xml:space="preserve">. </w:t>
      </w:r>
      <w:r>
        <w:t>Обучение элементам жонглирования «батонами» и барабанными палочками.</w:t>
      </w:r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lastRenderedPageBreak/>
        <w:t xml:space="preserve">Теория (6ч.) Виды элементов: начальные упражнения (1,2,3,4). </w:t>
      </w:r>
      <w:proofErr w:type="gramStart"/>
      <w:r>
        <w:t>Усложнённые упражнения: «восьмёрка» правой, левой рукой - простая, «восьмёрка» правой рукой - большая, вращение над головой и перед собой, «восьмёрка» правой рукой и левой рукой одновременно с двумя палками «восьмёрка» с поворотом назад, «круг» параллельный, «круг» внутренний - вертикальный, «круг» внешний - вертикальный, «круг» перед собой двумя руками по очереди, «круг» двумя руками перед собой с поворотом вокруг себя.</w:t>
      </w:r>
      <w:proofErr w:type="gramEnd"/>
      <w:r>
        <w:t xml:space="preserve"> </w:t>
      </w:r>
      <w:proofErr w:type="gramStart"/>
      <w:r>
        <w:t>Выброс «палочки» вверх на месте с элементом «круг» параллельный, выброс «палочки» вверх в движении.</w:t>
      </w:r>
      <w:proofErr w:type="gramEnd"/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Практика (10ч.) Упражнения на отработку вышеописанных элементов жонглирования. Упражнения на формирование навыков жонглирования «Батонами».</w:t>
      </w:r>
    </w:p>
    <w:p w:rsidR="00FE5833" w:rsidRDefault="00EA2D57">
      <w:pPr>
        <w:pStyle w:val="Heading10"/>
        <w:keepNext/>
        <w:keepLines/>
        <w:numPr>
          <w:ilvl w:val="0"/>
          <w:numId w:val="6"/>
        </w:numPr>
        <w:shd w:val="clear" w:color="auto" w:fill="auto"/>
        <w:ind w:left="20"/>
      </w:pPr>
      <w:bookmarkStart w:id="5" w:name="bookmark4"/>
      <w:r>
        <w:t xml:space="preserve"> Костюм для дефиле.</w:t>
      </w:r>
      <w:bookmarkEnd w:id="5"/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Теория (4 ч). Маскарадная, театральная одежда. Виды костюмов, военный костюм. Эволюция гусарского костюма. Цвета России (белый, синий, красный) в гусарском костюме. История костюма ансамбля барабанщиц Москвы «Москвички».</w:t>
      </w:r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 xml:space="preserve">Практика (6ч). Компоненты костюма барабанщиц, их название и особенности ношения и хранения. </w:t>
      </w:r>
      <w:proofErr w:type="gramStart"/>
      <w:r>
        <w:t>Обучение технологии пошива и ремонта отдельных частей костюма (эполеты, аксельбанты, эмблемы, трензель и т.д.), оформление мундира (доломана), кивера, фурнитура.</w:t>
      </w:r>
      <w:proofErr w:type="gramEnd"/>
    </w:p>
    <w:p w:rsidR="00FE5833" w:rsidRDefault="00EA2D57">
      <w:pPr>
        <w:pStyle w:val="Heading10"/>
        <w:keepNext/>
        <w:keepLines/>
        <w:numPr>
          <w:ilvl w:val="0"/>
          <w:numId w:val="6"/>
        </w:numPr>
        <w:shd w:val="clear" w:color="auto" w:fill="auto"/>
        <w:ind w:left="20"/>
      </w:pPr>
      <w:bookmarkStart w:id="6" w:name="bookmark5"/>
      <w:r>
        <w:t xml:space="preserve"> Экскурсионная деятельность.</w:t>
      </w:r>
      <w:bookmarkEnd w:id="6"/>
    </w:p>
    <w:p w:rsidR="00FE5833" w:rsidRDefault="00EA2D57">
      <w:pPr>
        <w:pStyle w:val="3"/>
        <w:shd w:val="clear" w:color="auto" w:fill="auto"/>
        <w:ind w:left="20" w:right="20" w:firstLine="0"/>
        <w:jc w:val="both"/>
      </w:pPr>
      <w:r>
        <w:t>Теория (2ч). Что такое музей? Музеи мира. Экскурсия как вид познавательной деятельности</w:t>
      </w:r>
    </w:p>
    <w:p w:rsidR="00FE5833" w:rsidRDefault="00EA2D57">
      <w:pPr>
        <w:pStyle w:val="3"/>
        <w:shd w:val="clear" w:color="auto" w:fill="auto"/>
        <w:spacing w:after="296"/>
        <w:ind w:left="20" w:right="20" w:firstLine="0"/>
        <w:jc w:val="both"/>
      </w:pPr>
      <w:r>
        <w:t>Практика (6ч.) Посещение музея - панорамы Бородинская битва, Кутузовской избы. Посещения музея Великой Отечественной войны 1941-1945 года. Посещение музея «Кутузовская изба», тема «Участие в реконструкции «Совет в филях». Посещение музея-заповедника «Бородинское поле», тема «Гусары - защитники Земли Русской». Создание проекта «Реконструкция «Совет в Филях».</w:t>
      </w:r>
    </w:p>
    <w:p w:rsidR="00FE5833" w:rsidRDefault="00EA2D57">
      <w:pPr>
        <w:pStyle w:val="Bodytext20"/>
        <w:shd w:val="clear" w:color="auto" w:fill="auto"/>
        <w:spacing w:line="374" w:lineRule="exact"/>
        <w:ind w:left="1280" w:firstLine="0"/>
        <w:jc w:val="left"/>
      </w:pPr>
      <w:r>
        <w:t>ФОРМЫ АТТЕСТАЦ</w:t>
      </w:r>
      <w:r>
        <w:rPr>
          <w:rStyle w:val="Bodytext21"/>
          <w:b/>
          <w:bCs/>
        </w:rPr>
        <w:t>ИИ</w:t>
      </w:r>
      <w:r>
        <w:t xml:space="preserve"> И ОЦЕНОЧНЫЕ МАТЕРИАЛЫ</w:t>
      </w:r>
    </w:p>
    <w:p w:rsidR="00FE5833" w:rsidRDefault="00EA2D57">
      <w:pPr>
        <w:pStyle w:val="3"/>
        <w:shd w:val="clear" w:color="auto" w:fill="auto"/>
        <w:spacing w:line="374" w:lineRule="exact"/>
        <w:ind w:left="20" w:right="20" w:firstLine="560"/>
        <w:jc w:val="both"/>
      </w:pPr>
      <w:r>
        <w:t>Для отслеживания результативности образовательного процесса по программе ««Обучение игре на малом барабане в режиме «дефиле» с элементами хореографии» используются следующие виды контроля: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4" w:lineRule="exact"/>
        <w:ind w:left="360" w:right="20"/>
        <w:jc w:val="both"/>
      </w:pPr>
      <w:r>
        <w:rPr>
          <w:rStyle w:val="BodytextBold"/>
        </w:rPr>
        <w:t xml:space="preserve"> предварительный контроль </w:t>
      </w:r>
      <w:r>
        <w:t xml:space="preserve">(проверка знаний обучающихся на начальном этапе освоения Программы) - </w:t>
      </w:r>
      <w:r>
        <w:rPr>
          <w:rStyle w:val="BodytextBold"/>
        </w:rPr>
        <w:t>входное тестирование;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4" w:lineRule="exact"/>
        <w:ind w:left="360" w:right="20"/>
        <w:jc w:val="both"/>
      </w:pPr>
      <w:r>
        <w:rPr>
          <w:rStyle w:val="BodytextBold"/>
        </w:rPr>
        <w:t xml:space="preserve"> текущий контроль (</w:t>
      </w:r>
      <w:r>
        <w:t>отслеживание активности обучающихся в выполнении ими творческих работ);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4" w:lineRule="exact"/>
        <w:ind w:left="360" w:right="20"/>
        <w:jc w:val="both"/>
      </w:pPr>
      <w:r>
        <w:rPr>
          <w:rStyle w:val="BodytextBold"/>
        </w:rPr>
        <w:t xml:space="preserve"> итоговый контроль (</w:t>
      </w:r>
      <w:r>
        <w:t>заключительная проверка знаний, умений, навыков по итогам реализации Программы).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74" w:lineRule="exact"/>
        <w:ind w:left="360" w:right="20"/>
        <w:jc w:val="both"/>
      </w:pPr>
      <w:r>
        <w:t xml:space="preserve"> Программа освоена на высоком уровне, если </w:t>
      </w:r>
      <w:proofErr w:type="gramStart"/>
      <w:r>
        <w:t>обучающийся</w:t>
      </w:r>
      <w:proofErr w:type="gramEnd"/>
      <w:r>
        <w:t xml:space="preserve"> полностью усвоил базовые темы, активно посещал занятия и участвовал во всех концертных выступлениях.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65" w:lineRule="exact"/>
        <w:ind w:left="360" w:right="20"/>
        <w:jc w:val="both"/>
      </w:pPr>
      <w:r>
        <w:lastRenderedPageBreak/>
        <w:t xml:space="preserve"> Программа освоена на среднем уровне, если обучающийся полностью усвоил материал, но допускал незначительные ошибки при выполнении учебных заданий и недостаточно часто выступал.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74" w:lineRule="exact"/>
        <w:ind w:left="360" w:right="20"/>
        <w:jc w:val="both"/>
      </w:pPr>
      <w:r>
        <w:t xml:space="preserve"> Программа освоена на низком уровне, если обучающийся пропускал занятия, материал усвоил полностью, но допускал существенные ошибки при выполнении заданий, не участвовал в концертных выступлениях.</w:t>
      </w:r>
    </w:p>
    <w:p w:rsidR="00FE5833" w:rsidRDefault="00EA2D57">
      <w:pPr>
        <w:pStyle w:val="Bodytext20"/>
        <w:shd w:val="clear" w:color="auto" w:fill="auto"/>
        <w:spacing w:line="374" w:lineRule="exact"/>
        <w:ind w:left="20" w:firstLine="560"/>
        <w:jc w:val="both"/>
      </w:pPr>
      <w:r>
        <w:t>По итогам реализации Программы обучающиеся овладевают</w:t>
      </w:r>
      <w:r>
        <w:rPr>
          <w:rStyle w:val="Bodytext2NotBold"/>
        </w:rPr>
        <w:t>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4" w:lineRule="exact"/>
        <w:ind w:left="360" w:right="20"/>
        <w:jc w:val="both"/>
      </w:pPr>
      <w:r>
        <w:t xml:space="preserve"> знаниями в области военно-строевой музыки, истории, наглядной геометрии, музыкальной грамоты, хореографического и танцевального искусства;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4" w:lineRule="exact"/>
        <w:ind w:left="360"/>
        <w:jc w:val="both"/>
      </w:pPr>
      <w:r>
        <w:t xml:space="preserve"> высоким уровнем исполнительского мастерства;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4" w:lineRule="exact"/>
        <w:ind w:left="360" w:right="20"/>
        <w:jc w:val="both"/>
      </w:pPr>
      <w:r>
        <w:t xml:space="preserve"> приёмами самостоятельной коллективной работы, самоконтроля и взаимоконтроля, самооценки и </w:t>
      </w:r>
      <w:proofErr w:type="spellStart"/>
      <w:r>
        <w:t>взаимооценки</w:t>
      </w:r>
      <w:proofErr w:type="spellEnd"/>
      <w:r>
        <w:t>;</w:t>
      </w:r>
    </w:p>
    <w:p w:rsidR="00FE5833" w:rsidRDefault="00EA2D57">
      <w:pPr>
        <w:pStyle w:val="3"/>
        <w:shd w:val="clear" w:color="auto" w:fill="auto"/>
        <w:spacing w:after="296"/>
        <w:ind w:left="20" w:right="20" w:firstLine="560"/>
        <w:jc w:val="both"/>
      </w:pPr>
      <w:r>
        <w:t xml:space="preserve">Приобретенные знания, умения и навыки по итогам реализации Программы демонстрируются </w:t>
      </w:r>
      <w:proofErr w:type="gramStart"/>
      <w:r>
        <w:t>обучающимися</w:t>
      </w:r>
      <w:proofErr w:type="gramEnd"/>
      <w:r>
        <w:t xml:space="preserve"> на творческих концертах, конкурсах, фестивалях детского и юношеского творчества.</w:t>
      </w:r>
    </w:p>
    <w:p w:rsidR="00FE5833" w:rsidRDefault="00EA2D57">
      <w:pPr>
        <w:pStyle w:val="Bodytext20"/>
        <w:shd w:val="clear" w:color="auto" w:fill="auto"/>
        <w:spacing w:line="374" w:lineRule="exact"/>
        <w:ind w:firstLine="0"/>
      </w:pPr>
      <w:r>
        <w:t>ОРГ</w:t>
      </w:r>
      <w:r>
        <w:rPr>
          <w:rStyle w:val="Bodytext21"/>
          <w:b/>
          <w:bCs/>
        </w:rPr>
        <w:t>АНИ</w:t>
      </w:r>
      <w:r>
        <w:t>ЗАЦ</w:t>
      </w:r>
      <w:r>
        <w:rPr>
          <w:rStyle w:val="Bodytext21"/>
          <w:b/>
          <w:bCs/>
        </w:rPr>
        <w:t>И</w:t>
      </w:r>
      <w:r>
        <w:t>О</w:t>
      </w:r>
      <w:r>
        <w:rPr>
          <w:rStyle w:val="Bodytext21"/>
          <w:b/>
          <w:bCs/>
        </w:rPr>
        <w:t>НН</w:t>
      </w:r>
      <w:r>
        <w:t>О-</w:t>
      </w:r>
      <w:r>
        <w:rPr>
          <w:rStyle w:val="Bodytext21"/>
          <w:b/>
          <w:bCs/>
        </w:rPr>
        <w:t>П</w:t>
      </w:r>
      <w:r>
        <w:t>ЕДАГОГИЧЕС</w:t>
      </w:r>
      <w:r>
        <w:rPr>
          <w:rStyle w:val="Bodytext21"/>
          <w:b/>
          <w:bCs/>
        </w:rPr>
        <w:t>КИ</w:t>
      </w:r>
      <w:r>
        <w:t>Е УСЛОВИЯ РЕАЛИЗАЦИИ ПРОГРАММЫ Методическое обеспечение реализации программы</w:t>
      </w:r>
    </w:p>
    <w:p w:rsidR="00FE5833" w:rsidRDefault="00EA2D57">
      <w:pPr>
        <w:pStyle w:val="3"/>
        <w:shd w:val="clear" w:color="auto" w:fill="auto"/>
        <w:spacing w:after="57" w:line="260" w:lineRule="exact"/>
        <w:ind w:left="360"/>
        <w:jc w:val="both"/>
      </w:pPr>
      <w:r>
        <w:t>Форма занятий: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260" w:lineRule="exact"/>
        <w:ind w:left="360"/>
        <w:jc w:val="both"/>
      </w:pPr>
      <w:r>
        <w:t xml:space="preserve"> учебное занятие;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380"/>
        <w:jc w:val="both"/>
      </w:pPr>
      <w:r>
        <w:t xml:space="preserve"> конкурсные и концертные программы;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20" w:right="800" w:firstLine="0"/>
      </w:pPr>
      <w:r>
        <w:t xml:space="preserve"> занятия с использованием видеоматериала выступлений коллективов. Методы обучения: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380" w:right="20"/>
        <w:jc w:val="both"/>
      </w:pPr>
      <w:r>
        <w:rPr>
          <w:rStyle w:val="2"/>
        </w:rPr>
        <w:t xml:space="preserve"> </w:t>
      </w:r>
      <w:r>
        <w:t>словесные методы (объяснение, беседа, рассказ) применяются при анализе музыки, приёмов исполнения произведения, раскрытии формы и содержания музыки;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380" w:right="20"/>
        <w:jc w:val="both"/>
      </w:pPr>
      <w:r>
        <w:t xml:space="preserve"> наглядные методы - иллюстрационные и демонстрационные (дидактические пособия аудио- и видеоматериалы);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380"/>
        <w:jc w:val="both"/>
      </w:pPr>
      <w:r>
        <w:t xml:space="preserve"> практические методы способствуют совершенствованию деятельности;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380"/>
        <w:jc w:val="both"/>
      </w:pPr>
      <w:r>
        <w:t xml:space="preserve"> объяснительно-иллюстративные методы;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tabs>
          <w:tab w:val="center" w:pos="3438"/>
          <w:tab w:val="left" w:pos="4306"/>
        </w:tabs>
        <w:spacing w:line="379" w:lineRule="exact"/>
        <w:ind w:left="380"/>
        <w:jc w:val="both"/>
      </w:pPr>
      <w:r>
        <w:t xml:space="preserve"> метод примера:</w:t>
      </w:r>
      <w:r>
        <w:tab/>
        <w:t>педагог</w:t>
      </w:r>
      <w:r>
        <w:tab/>
        <w:t xml:space="preserve">увлекает обучающегося </w:t>
      </w:r>
      <w:proofErr w:type="gramStart"/>
      <w:r>
        <w:t>собственным</w:t>
      </w:r>
      <w:proofErr w:type="gramEnd"/>
    </w:p>
    <w:p w:rsidR="00FE5833" w:rsidRDefault="00EA2D57">
      <w:pPr>
        <w:pStyle w:val="3"/>
        <w:shd w:val="clear" w:color="auto" w:fill="auto"/>
        <w:spacing w:line="379" w:lineRule="exact"/>
        <w:ind w:left="380" w:firstLine="0"/>
      </w:pPr>
      <w:r>
        <w:t>эмоциональным и выразительным исполнением.</w:t>
      </w:r>
    </w:p>
    <w:p w:rsidR="00FE5833" w:rsidRDefault="00EA2D57">
      <w:pPr>
        <w:pStyle w:val="3"/>
        <w:shd w:val="clear" w:color="auto" w:fill="auto"/>
        <w:spacing w:line="379" w:lineRule="exact"/>
        <w:ind w:left="20" w:firstLine="560"/>
        <w:jc w:val="both"/>
      </w:pPr>
      <w:r>
        <w:t xml:space="preserve">Процесс </w:t>
      </w:r>
      <w:proofErr w:type="gramStart"/>
      <w:r>
        <w:t>обучения по Программе</w:t>
      </w:r>
      <w:proofErr w:type="gramEnd"/>
      <w:r>
        <w:t xml:space="preserve"> можно условно разделить на три этапа: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380"/>
        <w:jc w:val="both"/>
      </w:pPr>
      <w:r>
        <w:t xml:space="preserve"> начальный этап - обучение упражнению (отдельному движению);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spacing w:line="379" w:lineRule="exact"/>
        <w:ind w:left="380"/>
        <w:jc w:val="both"/>
      </w:pPr>
      <w:r>
        <w:t xml:space="preserve"> этап углубленного разучивания упражнения;</w:t>
      </w:r>
    </w:p>
    <w:p w:rsidR="00FE5833" w:rsidRDefault="00EA2D57">
      <w:pPr>
        <w:pStyle w:val="3"/>
        <w:numPr>
          <w:ilvl w:val="0"/>
          <w:numId w:val="2"/>
        </w:numPr>
        <w:shd w:val="clear" w:color="auto" w:fill="auto"/>
        <w:ind w:left="380"/>
        <w:jc w:val="both"/>
      </w:pPr>
      <w:r>
        <w:t xml:space="preserve"> этап закрепления и совершенствования упражнения.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 xml:space="preserve">На начальном этапе обучения создается предварительное представление об упражнении. Педагог рассказывает, объясняет и демонстрирует движения, а дети пытаются воссоздать увиденное, </w:t>
      </w:r>
      <w:proofErr w:type="spellStart"/>
      <w:r>
        <w:t>опробывают</w:t>
      </w:r>
      <w:proofErr w:type="spellEnd"/>
      <w:r>
        <w:t xml:space="preserve"> упражнение.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 xml:space="preserve">Этап углубленного разучивания упражнения характеризуется уточнением и </w:t>
      </w:r>
      <w:r>
        <w:lastRenderedPageBreak/>
        <w:t>совершенствованием деталей техники его выполнения.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 xml:space="preserve">Этап закрепления и совершенствования упражнения характеризуется образованием двигательного навыка, переходом его в умение высшего порядка. Здесь применяется весь комплекс методов предыдущего этапа. На этом этапе не только закрепляется двигательный навык у детей, но и создаются условия для формирования движений более высокого уровня, выполнение которых можно использовать в комбинации с другими упражнениями. При построении занятий необходимо учитывать последовательность этапов: </w:t>
      </w:r>
      <w:proofErr w:type="gramStart"/>
      <w:r>
        <w:t>организационный</w:t>
      </w:r>
      <w:proofErr w:type="gramEnd"/>
      <w:r>
        <w:t>, основной, итоговый.</w:t>
      </w:r>
    </w:p>
    <w:p w:rsidR="00FE5833" w:rsidRDefault="00EA2D57">
      <w:pPr>
        <w:pStyle w:val="3"/>
        <w:shd w:val="clear" w:color="auto" w:fill="auto"/>
        <w:ind w:left="20" w:right="20" w:firstLine="960"/>
      </w:pPr>
      <w:r>
        <w:rPr>
          <w:rStyle w:val="BodytextBold"/>
        </w:rPr>
        <w:t>Материально-технические условия реализации программы</w:t>
      </w:r>
      <w:proofErr w:type="gramStart"/>
      <w:r>
        <w:rPr>
          <w:rStyle w:val="BodytextBold"/>
        </w:rPr>
        <w:t xml:space="preserve"> </w:t>
      </w:r>
      <w:r>
        <w:t>Д</w:t>
      </w:r>
      <w:proofErr w:type="gramEnd"/>
      <w:r>
        <w:t>ля успешной реализации дополнительной общеразвивающей программы «Обучение игре на малом барабане в режиме «дефиле» с элементами хореографии» необходимы следующие условия: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after="42" w:line="260" w:lineRule="exact"/>
        <w:ind w:left="380"/>
        <w:jc w:val="both"/>
      </w:pPr>
      <w:r>
        <w:t xml:space="preserve"> наличия учебного кабинета (класс для индивидуальных занятий);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260" w:lineRule="exact"/>
        <w:ind w:left="380"/>
        <w:jc w:val="both"/>
      </w:pPr>
      <w:r>
        <w:t xml:space="preserve"> зал для концертных выступлений.</w:t>
      </w:r>
    </w:p>
    <w:p w:rsidR="00FE5833" w:rsidRDefault="00EA2D57">
      <w:pPr>
        <w:pStyle w:val="3"/>
        <w:shd w:val="clear" w:color="auto" w:fill="auto"/>
        <w:spacing w:line="389" w:lineRule="exact"/>
        <w:ind w:left="380" w:firstLine="0"/>
      </w:pPr>
      <w:r>
        <w:t>Оборудование учебного кабинета: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89" w:lineRule="exact"/>
        <w:ind w:left="380" w:firstLine="0"/>
      </w:pPr>
      <w:r>
        <w:t xml:space="preserve"> ксилофон;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89" w:lineRule="exact"/>
        <w:ind w:left="380" w:firstLine="0"/>
        <w:sectPr w:rsidR="00FE5833">
          <w:footerReference w:type="even" r:id="rId9"/>
          <w:footerReference w:type="default" r:id="rId10"/>
          <w:pgSz w:w="11909" w:h="16838"/>
          <w:pgMar w:top="879" w:right="1133" w:bottom="1109" w:left="1157" w:header="0" w:footer="3" w:gutter="0"/>
          <w:cols w:space="720"/>
          <w:noEndnote/>
          <w:docGrid w:linePitch="360"/>
        </w:sectPr>
      </w:pPr>
      <w:r>
        <w:t xml:space="preserve"> ударная установка,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94" w:lineRule="exact"/>
        <w:ind w:left="360" w:firstLine="0"/>
      </w:pPr>
      <w:r>
        <w:lastRenderedPageBreak/>
        <w:t xml:space="preserve"> фортепиано.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94" w:lineRule="exact"/>
        <w:ind w:left="360" w:firstLine="0"/>
      </w:pPr>
      <w:r>
        <w:t xml:space="preserve"> музыкальный центр.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94" w:lineRule="exact"/>
        <w:ind w:left="360" w:firstLine="0"/>
      </w:pPr>
      <w:r>
        <w:t xml:space="preserve"> малые барабаны.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94" w:lineRule="exact"/>
        <w:ind w:left="360" w:firstLine="0"/>
      </w:pPr>
      <w:r>
        <w:t xml:space="preserve"> барабанные палочки.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line="394" w:lineRule="exact"/>
        <w:ind w:left="360" w:firstLine="0"/>
      </w:pPr>
      <w:r>
        <w:t xml:space="preserve"> форма.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after="102" w:line="260" w:lineRule="exact"/>
        <w:ind w:left="360" w:firstLine="0"/>
      </w:pPr>
      <w:r>
        <w:t xml:space="preserve"> метроном;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spacing w:after="29" w:line="260" w:lineRule="exact"/>
        <w:ind w:left="360" w:firstLine="0"/>
      </w:pPr>
      <w:r>
        <w:t xml:space="preserve"> наличие аудио и видеозаписей;</w:t>
      </w:r>
    </w:p>
    <w:p w:rsidR="00FE5833" w:rsidRDefault="00EA2D57">
      <w:pPr>
        <w:pStyle w:val="3"/>
        <w:numPr>
          <w:ilvl w:val="0"/>
          <w:numId w:val="5"/>
        </w:numPr>
        <w:shd w:val="clear" w:color="auto" w:fill="auto"/>
        <w:ind w:left="360" w:firstLine="0"/>
      </w:pPr>
      <w:r>
        <w:t xml:space="preserve"> магнитофон.</w:t>
      </w:r>
    </w:p>
    <w:p w:rsidR="00FE5833" w:rsidRDefault="00EA2D57">
      <w:pPr>
        <w:pStyle w:val="3"/>
        <w:shd w:val="clear" w:color="auto" w:fill="auto"/>
        <w:ind w:left="580" w:right="200" w:firstLine="0"/>
        <w:jc w:val="both"/>
      </w:pPr>
      <w:r>
        <w:t>Рекомендуемые учебные издания - сборники гамм, упражнений, этюдов. Художественный материал по программе.</w:t>
      </w:r>
    </w:p>
    <w:p w:rsidR="00FE5833" w:rsidRDefault="00EA2D57">
      <w:pPr>
        <w:pStyle w:val="3"/>
        <w:shd w:val="clear" w:color="auto" w:fill="auto"/>
        <w:ind w:left="20" w:right="20" w:firstLine="560"/>
        <w:jc w:val="both"/>
      </w:pPr>
      <w:r>
        <w:t>Использование методической и учебной литературы, музыкальных словарей. Дополнительные источники: музыкальная энциклопедия, поисковые системы, сайты Интернета. Сайты издательств.</w:t>
      </w:r>
    </w:p>
    <w:p w:rsidR="00FE5833" w:rsidRDefault="00EA2D57">
      <w:pPr>
        <w:pStyle w:val="Bodytext20"/>
        <w:shd w:val="clear" w:color="auto" w:fill="auto"/>
        <w:spacing w:line="370" w:lineRule="exact"/>
        <w:ind w:firstLine="0"/>
      </w:pPr>
      <w:r>
        <w:t>Список литературы, используемой при написании программы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right="20" w:hanging="340"/>
        <w:jc w:val="both"/>
      </w:pPr>
      <w:r>
        <w:t xml:space="preserve"> </w:t>
      </w:r>
      <w:proofErr w:type="spellStart"/>
      <w:r>
        <w:t>Багдасарьян</w:t>
      </w:r>
      <w:proofErr w:type="spellEnd"/>
      <w:r>
        <w:t xml:space="preserve"> Г. Школа игры на ударных инструментах. Воспитание правильного чувства ритма </w:t>
      </w:r>
      <w:proofErr w:type="gramStart"/>
      <w:r>
        <w:t>у</w:t>
      </w:r>
      <w:proofErr w:type="gramEnd"/>
      <w:r>
        <w:t xml:space="preserve"> обучающихся на ударных инструментах. - СПБ. 2012.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hanging="340"/>
        <w:jc w:val="both"/>
      </w:pPr>
      <w:r>
        <w:t xml:space="preserve"> Ветров С.Г. Сборник упражнений для малого барабана. - М., 2002.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hanging="340"/>
        <w:jc w:val="both"/>
      </w:pPr>
      <w:r>
        <w:t xml:space="preserve"> </w:t>
      </w:r>
      <w:proofErr w:type="spellStart"/>
      <w:r>
        <w:t>Гейнрихс</w:t>
      </w:r>
      <w:proofErr w:type="spellEnd"/>
      <w:r>
        <w:t xml:space="preserve"> И.П. Музыкальный слух и его развитие. - М., 1978.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right="20" w:hanging="340"/>
        <w:jc w:val="both"/>
      </w:pPr>
      <w:r>
        <w:t xml:space="preserve"> </w:t>
      </w:r>
      <w:proofErr w:type="spellStart"/>
      <w:r>
        <w:t>Джефф</w:t>
      </w:r>
      <w:proofErr w:type="spellEnd"/>
      <w:r>
        <w:t xml:space="preserve"> Н. Ударные инструменты. Иллюстрированная э</w:t>
      </w:r>
      <w:r>
        <w:rPr>
          <w:rStyle w:val="1"/>
        </w:rPr>
        <w:t>нци</w:t>
      </w:r>
      <w:r>
        <w:t xml:space="preserve">клопедия. </w:t>
      </w:r>
      <w:proofErr w:type="gramStart"/>
      <w:r>
        <w:t>-М</w:t>
      </w:r>
      <w:proofErr w:type="gramEnd"/>
      <w:r>
        <w:t>., 2010.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right="20" w:hanging="340"/>
        <w:jc w:val="both"/>
      </w:pPr>
      <w:r>
        <w:t xml:space="preserve"> Егорова Т., </w:t>
      </w:r>
      <w:proofErr w:type="spellStart"/>
      <w:r>
        <w:t>Штейман</w:t>
      </w:r>
      <w:proofErr w:type="spellEnd"/>
      <w:r>
        <w:t xml:space="preserve"> В. Ритмические упражнения. Для малого барабана. - М., 2013.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right="20" w:hanging="340"/>
        <w:jc w:val="both"/>
      </w:pPr>
      <w:r>
        <w:t xml:space="preserve"> Иванченко Г.В. Психология восприятия музыки: подходы, проблемы, перспективы. - М.,2001.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hanging="340"/>
        <w:jc w:val="both"/>
      </w:pPr>
      <w:r>
        <w:t xml:space="preserve"> Кузьмин Ю.Н. Школа игры на ударных инструментах. - М., 1965.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right="20" w:hanging="340"/>
        <w:jc w:val="both"/>
      </w:pPr>
      <w:r>
        <w:t xml:space="preserve"> </w:t>
      </w:r>
      <w:proofErr w:type="spellStart"/>
      <w:r>
        <w:t>Купинский</w:t>
      </w:r>
      <w:proofErr w:type="spellEnd"/>
      <w:r>
        <w:t xml:space="preserve"> К. Школа игры на ударных инструментах. Ред. В. </w:t>
      </w:r>
      <w:proofErr w:type="spellStart"/>
      <w:r>
        <w:t>Штеймана</w:t>
      </w:r>
      <w:proofErr w:type="spellEnd"/>
      <w:r>
        <w:t>. - М., 2000.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hanging="340"/>
        <w:jc w:val="both"/>
      </w:pPr>
      <w:r>
        <w:t xml:space="preserve"> </w:t>
      </w:r>
      <w:proofErr w:type="spellStart"/>
      <w:r>
        <w:t>Медушевский</w:t>
      </w:r>
      <w:proofErr w:type="spellEnd"/>
      <w:r>
        <w:t xml:space="preserve"> В.В. Интонационная форма музыки. - М., 1993.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hanging="340"/>
        <w:jc w:val="both"/>
      </w:pPr>
      <w:r>
        <w:t xml:space="preserve"> Музыкальный словарь </w:t>
      </w:r>
      <w:proofErr w:type="spellStart"/>
      <w:r>
        <w:t>Гроува</w:t>
      </w:r>
      <w:proofErr w:type="spellEnd"/>
      <w:r>
        <w:t>. - М., 2001.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right="20" w:hanging="340"/>
        <w:jc w:val="both"/>
      </w:pPr>
      <w:r>
        <w:t xml:space="preserve"> Хрестоматия для ксилофона и малого барабана. Мл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лассы ДМШ: Пьесы, ансамбли, этюды, упражнения /сост. Егорова Т., </w:t>
      </w:r>
      <w:proofErr w:type="spellStart"/>
      <w:r>
        <w:t>Штейман</w:t>
      </w:r>
      <w:proofErr w:type="spellEnd"/>
      <w:r>
        <w:t xml:space="preserve"> В. - М., 2015.</w:t>
      </w:r>
    </w:p>
    <w:p w:rsidR="00FE5833" w:rsidRDefault="00EA2D57">
      <w:pPr>
        <w:pStyle w:val="3"/>
        <w:numPr>
          <w:ilvl w:val="0"/>
          <w:numId w:val="7"/>
        </w:numPr>
        <w:shd w:val="clear" w:color="auto" w:fill="auto"/>
        <w:ind w:left="360" w:right="20" w:hanging="340"/>
        <w:jc w:val="both"/>
      </w:pPr>
      <w:r>
        <w:t xml:space="preserve"> Хрестоматия для ксилофона и малого барабана. Ст. классы ДМШ. Пьесы, ансамбли, упражнения /сост. Егорова Т., </w:t>
      </w:r>
      <w:proofErr w:type="spellStart"/>
      <w:r>
        <w:t>Штейман</w:t>
      </w:r>
      <w:proofErr w:type="spellEnd"/>
      <w:r>
        <w:t xml:space="preserve"> В. - М., 2016.</w:t>
      </w:r>
    </w:p>
    <w:p w:rsidR="00FE5833" w:rsidRDefault="00EA2D57">
      <w:pPr>
        <w:pStyle w:val="3"/>
        <w:shd w:val="clear" w:color="auto" w:fill="auto"/>
        <w:ind w:left="360" w:right="20" w:hanging="340"/>
        <w:jc w:val="both"/>
      </w:pPr>
      <w:r>
        <w:t>13.Эскин В. Малый барабан. Соло и дуэт. Школа этюдов для всех ступеней музыкального образования. - СПб. 2014</w:t>
      </w:r>
    </w:p>
    <w:p w:rsidR="00FE5833" w:rsidRDefault="00EA2D57">
      <w:pPr>
        <w:pStyle w:val="Bodytext20"/>
        <w:shd w:val="clear" w:color="auto" w:fill="auto"/>
        <w:spacing w:line="370" w:lineRule="exact"/>
        <w:ind w:firstLine="0"/>
      </w:pPr>
      <w:r>
        <w:t>Кадровое обеспечение Программы</w:t>
      </w:r>
    </w:p>
    <w:p w:rsidR="00FE5833" w:rsidRDefault="00EA2D57">
      <w:pPr>
        <w:pStyle w:val="3"/>
        <w:shd w:val="clear" w:color="auto" w:fill="auto"/>
        <w:ind w:left="360" w:hanging="340"/>
        <w:jc w:val="both"/>
      </w:pPr>
      <w:r>
        <w:t>Программу реализует педагог дополнительного образования.</w:t>
      </w:r>
    </w:p>
    <w:p w:rsidR="00FE5833" w:rsidRDefault="00EA2D57">
      <w:pPr>
        <w:pStyle w:val="Bodytext30"/>
        <w:shd w:val="clear" w:color="auto" w:fill="auto"/>
        <w:spacing w:line="220" w:lineRule="exact"/>
      </w:pPr>
      <w:r>
        <w:t>16</w:t>
      </w:r>
    </w:p>
    <w:p w:rsidR="00FE5833" w:rsidRDefault="00EA2D57">
      <w:pPr>
        <w:pStyle w:val="3"/>
        <w:shd w:val="clear" w:color="auto" w:fill="auto"/>
        <w:spacing w:after="112" w:line="260" w:lineRule="exact"/>
        <w:ind w:firstLine="0"/>
        <w:jc w:val="right"/>
      </w:pPr>
      <w:r>
        <w:t>Приложение 1</w:t>
      </w:r>
    </w:p>
    <w:p w:rsidR="00FE5833" w:rsidRDefault="00EA2D57">
      <w:pPr>
        <w:pStyle w:val="Bodytext20"/>
        <w:shd w:val="clear" w:color="auto" w:fill="auto"/>
        <w:spacing w:after="128" w:line="260" w:lineRule="exact"/>
        <w:ind w:right="140" w:firstLine="0"/>
      </w:pPr>
      <w:r>
        <w:t>Календарно-тематическое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43"/>
        <w:gridCol w:w="653"/>
        <w:gridCol w:w="2155"/>
        <w:gridCol w:w="2578"/>
        <w:gridCol w:w="1392"/>
      </w:tblGrid>
      <w:tr w:rsidR="00FE583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Bold"/>
              </w:rPr>
              <w:t>Название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Bodytext11ptBold"/>
              </w:rPr>
              <w:t>темы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Bold"/>
              </w:rPr>
              <w:t>час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Bodytext11ptBold"/>
              </w:rPr>
              <w:t>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Теория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Практика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Bold"/>
              </w:rPr>
              <w:t>Форма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Bodytext11ptBold"/>
              </w:rPr>
              <w:t>контроля</w:t>
            </w:r>
          </w:p>
        </w:tc>
      </w:tr>
      <w:tr w:rsidR="00FE5833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Вводное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занятие.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Правила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техники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безопасности.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Bodytext11ptBold"/>
              </w:rPr>
              <w:t>Прослушиван</w:t>
            </w:r>
            <w:proofErr w:type="spell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Bodytext11ptBold"/>
              </w:rPr>
              <w:t>ие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Правила техники безопасности в актовом зале. 1 час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Простукивание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ритмических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упражнений.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1 час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Тест</w:t>
            </w: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Физическая 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строевая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История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возникновения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строевой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подготовки.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Строевые команды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Строение мышц спины, ног и шеи.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Упражнения на мышцы шеи, спины, рук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Физическая культура как элемент здорового образа жизни.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элементарных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физических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упражнений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Строение мышц ног.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Упражнение на укрепление мышц ног.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Понятие «строевые команды». Как правильно называются и почему.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команды «</w:t>
            </w:r>
            <w:proofErr w:type="gramStart"/>
            <w:r>
              <w:rPr>
                <w:rStyle w:val="Bodytext11pt"/>
              </w:rPr>
              <w:t>На-лево</w:t>
            </w:r>
            <w:proofErr w:type="gramEnd"/>
            <w:r>
              <w:rPr>
                <w:rStyle w:val="Bodytext11pt"/>
              </w:rPr>
              <w:t>», «На</w:t>
            </w:r>
            <w:r>
              <w:rPr>
                <w:rStyle w:val="Bodytext11pt"/>
              </w:rPr>
              <w:softHyphen/>
              <w:t>право», «</w:t>
            </w:r>
            <w:proofErr w:type="spellStart"/>
            <w:r>
              <w:rPr>
                <w:rStyle w:val="Bodytext11pt"/>
              </w:rPr>
              <w:t>кру</w:t>
            </w:r>
            <w:proofErr w:type="spellEnd"/>
            <w:r>
              <w:rPr>
                <w:rStyle w:val="Bodytext11pt"/>
              </w:rPr>
              <w:t>-гом» с отмашкой и без.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Правила простой и прямой отмашки.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Тренировка отмашки. Прямая, простая, смешанная.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Понятие «колонна» и «шеренга». Правила построения.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Прохождение в 1,2, 4 шеренги и колонны.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Правила строевого шага.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строевого шага на месте и в движении.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11pt"/>
              </w:rPr>
              <w:t>Правила строевого шага в колоннах и шеренгах.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строевого шага в движении, в колоннах и шеренгах.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Правила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Bodytext11pt"/>
              </w:rPr>
              <w:t>постановки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rPr>
                <w:rStyle w:val="Bodytext11pt"/>
              </w:rPr>
              <w:t xml:space="preserve">Отработка строевого шага в движении </w:t>
            </w:r>
            <w:proofErr w:type="gramStart"/>
            <w:r>
              <w:rPr>
                <w:rStyle w:val="Bodytext11pt"/>
              </w:rPr>
              <w:t>с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5833" w:rsidRDefault="00FE58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43"/>
        <w:gridCol w:w="653"/>
        <w:gridCol w:w="2155"/>
        <w:gridCol w:w="2578"/>
        <w:gridCol w:w="1392"/>
      </w:tblGrid>
      <w:tr w:rsidR="00FE5833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отмашки.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 xml:space="preserve">отмашкой и </w:t>
            </w:r>
            <w:proofErr w:type="gramStart"/>
            <w:r>
              <w:rPr>
                <w:rStyle w:val="Bodytext11pt"/>
              </w:rPr>
              <w:t>без</w:t>
            </w:r>
            <w:proofErr w:type="gramEnd"/>
            <w:r>
              <w:rPr>
                <w:rStyle w:val="Bodytext11pt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Музыка 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музыкальные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инструменты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 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Понятие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«музыка». Виды и направления музыкального искусства.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Прослушивание музыкальных произведений с целью определения их направлений.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Понятие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«Музыкальные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инструменты»,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«Духовые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инструменты».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Прослушивание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музыкальных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произведений с целью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определения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музыкальных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инструментов.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Духовая музыка. Что это?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11pt"/>
              </w:rPr>
              <w:t>Прослушивание духовой музыки разных стран.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Барабан как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музыкальный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инструмент.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Прослушивание духовой музыки и определение роли барабана.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Bold"/>
              </w:rPr>
              <w:t>Музыкальная ритмика с элементами хореографии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14 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Техника безопасности на уроке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хореографии. Хореография как вид искусства. История возникновения термина в искусстве.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Хореографические упражнения. Упражнения для развития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</w:t>
            </w:r>
            <w:proofErr w:type="spellStart"/>
            <w:r>
              <w:rPr>
                <w:rStyle w:val="Bodytext11pt"/>
              </w:rPr>
              <w:t>выворотности</w:t>
            </w:r>
            <w:proofErr w:type="spellEnd"/>
            <w:r>
              <w:rPr>
                <w:rStyle w:val="Bodytext11pt"/>
              </w:rPr>
              <w:t>» и танцевального шага.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Музыкальная ритмика как средство восприятия искусства танца.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Ритмические упражнения. Ритмические рисунки.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Упражнения для формирования стопы.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Упражнения «Формирование правильной осанки».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Ритмические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рисунки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относительно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хореографическим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элементам.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Упражнения на координацию движения. Перестроение.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4.6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Классическая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Отработка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5833" w:rsidRDefault="00FE58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43"/>
        <w:gridCol w:w="653"/>
        <w:gridCol w:w="2155"/>
        <w:gridCol w:w="2578"/>
        <w:gridCol w:w="1392"/>
      </w:tblGrid>
      <w:tr w:rsidR="00FE5833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хореография. Просмотр видео хореографических элементов.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ритмических рисунков с элементами классической хореографии.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 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Демонстрация выполнения правильности ритмических рисунков с элементами хореографии.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Зачет</w:t>
            </w: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Марш как жанр военной музыки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 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Понятие «Марш». Виды маршей.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60" w:line="220" w:lineRule="exact"/>
              <w:ind w:left="120" w:firstLine="0"/>
            </w:pPr>
            <w:r>
              <w:rPr>
                <w:rStyle w:val="Bodytext11pt"/>
              </w:rPr>
              <w:t>Прослушивание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</w:pPr>
            <w:r>
              <w:rPr>
                <w:rStyle w:val="Bodytext11pt"/>
              </w:rPr>
              <w:t>маршей.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Военная музыка 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ее основная роль </w:t>
            </w:r>
            <w:proofErr w:type="gramStart"/>
            <w:r>
              <w:rPr>
                <w:rStyle w:val="Bodytext11pt"/>
              </w:rPr>
              <w:t>в</w:t>
            </w:r>
            <w:proofErr w:type="gram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gramStart"/>
            <w:r>
              <w:rPr>
                <w:rStyle w:val="Bodytext11pt"/>
              </w:rPr>
              <w:t>воспитании</w:t>
            </w:r>
            <w:proofErr w:type="gram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патриотизма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подрастающего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поколения.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Прослушивание военных маршей, определение их темпа, характера звучания.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«Марш как жанр военной музыки».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Тест</w:t>
            </w: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Bold"/>
              </w:rPr>
              <w:t xml:space="preserve">Игра </w:t>
            </w:r>
            <w:proofErr w:type="gramStart"/>
            <w:r>
              <w:rPr>
                <w:rStyle w:val="Bodytext11ptBold"/>
              </w:rPr>
              <w:t>на</w:t>
            </w:r>
            <w:proofErr w:type="gram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proofErr w:type="gramStart"/>
            <w:r>
              <w:rPr>
                <w:rStyle w:val="Bodytext11ptBold"/>
              </w:rPr>
              <w:t>малом</w:t>
            </w:r>
            <w:proofErr w:type="gram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proofErr w:type="gramStart"/>
            <w:r>
              <w:rPr>
                <w:rStyle w:val="Bodytext11ptBold"/>
              </w:rPr>
              <w:t>барабане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26ч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Малый барабан.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Составные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элементы.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Постановка рук.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Правила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Bodytext11pt"/>
              </w:rPr>
              <w:t>извлечения звука.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Bodytext11pt"/>
                <w:lang w:val="en-US" w:eastAsia="en-US" w:bidi="en-US"/>
              </w:rPr>
              <w:t>Rimshot</w:t>
            </w:r>
            <w:proofErr w:type="spellEnd"/>
            <w:r w:rsidRPr="002B3240">
              <w:rPr>
                <w:rStyle w:val="Bodytext11pt"/>
                <w:lang w:eastAsia="en-US" w:bidi="en-US"/>
              </w:rPr>
              <w:t xml:space="preserve"> </w:t>
            </w:r>
            <w:r>
              <w:rPr>
                <w:rStyle w:val="Bodytext11pt"/>
              </w:rPr>
              <w:t>и другие техники ударов руками.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rPr>
                <w:rStyle w:val="Bodytext11pt"/>
              </w:rPr>
              <w:t>Схема анализа произведения.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Прослушать и проанализировать произведения в соответствии со схемой.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Партии </w:t>
            </w:r>
            <w:proofErr w:type="gramStart"/>
            <w:r>
              <w:rPr>
                <w:rStyle w:val="Bodytext11pt"/>
              </w:rPr>
              <w:t>ударных</w:t>
            </w:r>
            <w:proofErr w:type="gramEnd"/>
            <w:r>
              <w:rPr>
                <w:rStyle w:val="Bodytext11pt"/>
              </w:rPr>
              <w:t xml:space="preserve"> 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перкуссионных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инструментов.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 xml:space="preserve">Произведения ансамбля «Битлз», К. </w:t>
            </w:r>
            <w:proofErr w:type="spellStart"/>
            <w:r>
              <w:rPr>
                <w:rStyle w:val="Bodytext11pt"/>
              </w:rPr>
              <w:t>Сантана</w:t>
            </w:r>
            <w:proofErr w:type="spellEnd"/>
            <w:r>
              <w:rPr>
                <w:rStyle w:val="Bodytext11pt"/>
              </w:rPr>
              <w:t>, «Европа».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Нотная запись инструмента ударной установки.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Игра руками 4-8-16-32 нот.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11pt"/>
              </w:rPr>
              <w:t>Барабанная дробь, Сильные и слабые доли. Акценты.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Bodytext11pt"/>
              </w:rPr>
              <w:t>Упражнение «простые двойки» с ускорением и замедлением;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«сложные двойки» в </w:t>
            </w:r>
            <w:proofErr w:type="gramStart"/>
            <w:r>
              <w:rPr>
                <w:rStyle w:val="Bodytext11pt"/>
              </w:rPr>
              <w:t>ровном</w:t>
            </w:r>
            <w:proofErr w:type="gramEnd"/>
            <w:r>
              <w:rPr>
                <w:rStyle w:val="Bodytext11pt"/>
              </w:rPr>
              <w:t xml:space="preserve"> умеренном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5833" w:rsidRDefault="00FE58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43"/>
        <w:gridCol w:w="653"/>
        <w:gridCol w:w="2155"/>
        <w:gridCol w:w="2578"/>
        <w:gridCol w:w="1392"/>
      </w:tblGrid>
      <w:tr w:rsidR="00FE5833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proofErr w:type="gramStart"/>
            <w:r>
              <w:rPr>
                <w:rStyle w:val="Bodytext11pt"/>
              </w:rPr>
              <w:t>темпе</w:t>
            </w:r>
            <w:proofErr w:type="gramEnd"/>
            <w:r>
              <w:rPr>
                <w:rStyle w:val="Bodytext11pt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Знакомство </w:t>
            </w:r>
            <w:proofErr w:type="gramStart"/>
            <w:r>
              <w:rPr>
                <w:rStyle w:val="Bodytext11pt"/>
              </w:rPr>
              <w:t>с</w:t>
            </w:r>
            <w:proofErr w:type="gram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основными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музыкальными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формами 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закономерностям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и их структуры 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выразительными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средствами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музыкального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языка.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Работа над репертуаром: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Bodytext11pt"/>
              </w:rPr>
              <w:t>подбор репертуара;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line="274" w:lineRule="exact"/>
              <w:ind w:left="120" w:firstLine="0"/>
            </w:pPr>
            <w:r>
              <w:rPr>
                <w:rStyle w:val="Bodytext11pt"/>
              </w:rPr>
              <w:t>анализ произведений;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Bodytext11pt"/>
              </w:rPr>
              <w:t>форма произведений;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Bodytext11pt"/>
              </w:rPr>
              <w:t>аппликатура;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rStyle w:val="Bodytext11pt"/>
              </w:rPr>
              <w:t>разбор по тактам;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 w:firstLine="0"/>
            </w:pPr>
            <w:r>
              <w:rPr>
                <w:rStyle w:val="Bodytext11pt"/>
              </w:rPr>
              <w:t>динамические оттенки и штрихи.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Марш. Понятие «строевой марш». Структура марша.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«Двойки» «короткие и длинные», комбинации из «двоек» и одиночных ударов.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11pt"/>
              </w:rPr>
              <w:t>1 часть 1 марша.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Разновидности маршей. Части в строевом марше.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Разучивание 1 и 2 части 1 марша.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Разучивание 3 и 4 части 1 марша. Соединение 1,2,3,4 частей -1 марша.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6.13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Игра 1 марша на месте, в движении.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Зачет</w:t>
            </w:r>
          </w:p>
        </w:tc>
      </w:tr>
      <w:tr w:rsidR="00FE583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 xml:space="preserve">Дефиле </w:t>
            </w:r>
            <w:proofErr w:type="gramStart"/>
            <w:r>
              <w:rPr>
                <w:rStyle w:val="Bodytext11ptBold"/>
              </w:rPr>
              <w:t>с</w:t>
            </w:r>
            <w:proofErr w:type="gram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малым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барабаном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22 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Понятие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«дефиле».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История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возникновения.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Просмотр видео роликов «дефиле» разных направлений.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Виды «дефиле».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Основные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элементы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«дефиле» </w:t>
            </w:r>
            <w:proofErr w:type="gramStart"/>
            <w:r>
              <w:rPr>
                <w:rStyle w:val="Bodytext11pt"/>
              </w:rPr>
              <w:t>в</w:t>
            </w:r>
            <w:proofErr w:type="gram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gramStart"/>
            <w:r>
              <w:rPr>
                <w:rStyle w:val="Bodytext11pt"/>
              </w:rPr>
              <w:t>ансамбле</w:t>
            </w:r>
            <w:proofErr w:type="gram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барабанщиков.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Постановка рук, ног, осанки. Место малого барабана.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Направления в «дефиле». Основные элементы в дефиле с малым барабаном.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основного шага.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9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Основной шаг в «дефиле». Правила хода.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основного шага. Движения под музыку. Чередование основного шага на места в движении. Под музыку и без музыки.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5833" w:rsidRDefault="00FE58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43"/>
        <w:gridCol w:w="653"/>
        <w:gridCol w:w="2155"/>
        <w:gridCol w:w="2578"/>
        <w:gridCol w:w="1392"/>
      </w:tblGrid>
      <w:tr w:rsidR="00FE5833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lastRenderedPageBreak/>
              <w:t>7.5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Элементы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«дефиле».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Разнообразность.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Проходка горизонтальная и вертикальная. Отработка походки.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60" w:line="220" w:lineRule="exact"/>
              <w:ind w:left="120" w:firstLine="0"/>
            </w:pPr>
            <w:r>
              <w:rPr>
                <w:rStyle w:val="Bodytext11pt"/>
              </w:rPr>
              <w:t>Элементы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</w:pPr>
            <w:r>
              <w:rPr>
                <w:rStyle w:val="Bodytext11pt"/>
              </w:rPr>
              <w:t>«дефиле».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проходки. Прочёс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горизонтальный и вертикальный. Отработка равнения в проходке и в процессе.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60" w:line="220" w:lineRule="exact"/>
              <w:ind w:left="120" w:firstLine="0"/>
            </w:pPr>
            <w:r>
              <w:rPr>
                <w:rStyle w:val="Bodytext11pt"/>
              </w:rPr>
              <w:t>Элементы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</w:pPr>
            <w:r>
              <w:rPr>
                <w:rStyle w:val="Bodytext11pt"/>
              </w:rPr>
              <w:t>«Дефиле»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Круг. Отработка шага в круге. Диагональ.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Диагональ.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Разлиновка диагонали в основной «коробке». На 6,8,10,12,14 человек.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Проходка в коробке по 4 и 2 человека. Отработка «диагонали».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Дефиле «Гренадёр». Совмещение всех элементов под строевой марш «Гренадер».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Зачет</w:t>
            </w: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Bold"/>
              </w:rPr>
              <w:t>Активизация и развитие творческих способностей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10 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Знакомство с построением движений, с принципами их изменения, варьирования.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Новые элементы «дефиле».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«Дефиле»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военных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оркестров разных стран. Анализ соответствия элементов.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Просмотр дефиле. Анализ соответствия. Композиционные перестроения.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Прослушивание маршей и маршевой музыки. Составление рисунка собственного марша.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Создание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собственного мини - дефиле.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Отработка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Bodytext11pt"/>
              </w:rPr>
              <w:t>индивидуальных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5833" w:rsidRDefault="00FE58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43"/>
        <w:gridCol w:w="653"/>
        <w:gridCol w:w="2155"/>
        <w:gridCol w:w="2578"/>
        <w:gridCol w:w="1392"/>
      </w:tblGrid>
      <w:tr w:rsidR="00FE5833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«дефиле».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Демонстрация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индивидуальных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дефиле.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Зачет</w:t>
            </w:r>
          </w:p>
        </w:tc>
      </w:tr>
      <w:tr w:rsidR="00FE5833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 xml:space="preserve">Обучение элементам </w:t>
            </w:r>
            <w:proofErr w:type="spellStart"/>
            <w:proofErr w:type="gramStart"/>
            <w:r>
              <w:rPr>
                <w:rStyle w:val="Bodytext11ptBold"/>
              </w:rPr>
              <w:t>жонглировани</w:t>
            </w:r>
            <w:proofErr w:type="spellEnd"/>
            <w:r>
              <w:rPr>
                <w:rStyle w:val="Bodytext11ptBold"/>
              </w:rPr>
              <w:t xml:space="preserve"> я</w:t>
            </w:r>
            <w:proofErr w:type="gramEnd"/>
            <w:r>
              <w:rPr>
                <w:rStyle w:val="Bodytext11ptBold"/>
              </w:rPr>
              <w:t xml:space="preserve"> </w:t>
            </w:r>
            <w:r w:rsidRPr="002B3240">
              <w:rPr>
                <w:rStyle w:val="Bodytext11ptBold"/>
                <w:lang w:eastAsia="en-US" w:bidi="en-US"/>
              </w:rPr>
              <w:t>«</w:t>
            </w:r>
            <w:r>
              <w:rPr>
                <w:rStyle w:val="Bodytext11ptBold"/>
                <w:lang w:val="en-US" w:eastAsia="en-US" w:bidi="en-US"/>
              </w:rPr>
              <w:t>baton</w:t>
            </w:r>
            <w:r w:rsidRPr="002B3240">
              <w:rPr>
                <w:rStyle w:val="Bodytext11ptBold"/>
                <w:lang w:eastAsia="en-US" w:bidi="en-US"/>
              </w:rPr>
              <w:t xml:space="preserve">». </w:t>
            </w:r>
            <w:r>
              <w:rPr>
                <w:rStyle w:val="Bodytext11ptBold"/>
              </w:rPr>
              <w:t>«</w:t>
            </w:r>
            <w:proofErr w:type="spellStart"/>
            <w:r>
              <w:rPr>
                <w:rStyle w:val="Bodytext11ptBold"/>
              </w:rPr>
              <w:t>Твирлинг</w:t>
            </w:r>
            <w:proofErr w:type="spellEnd"/>
            <w:r>
              <w:rPr>
                <w:rStyle w:val="Bodytext11ptBold"/>
              </w:rPr>
              <w:t>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16 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Понятие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Bodytext11pt"/>
              </w:rPr>
              <w:t>«</w:t>
            </w:r>
            <w:proofErr w:type="spellStart"/>
            <w:r>
              <w:rPr>
                <w:rStyle w:val="Bodytext11pt"/>
              </w:rPr>
              <w:t>твирлинг</w:t>
            </w:r>
            <w:proofErr w:type="spellEnd"/>
            <w:r>
              <w:rPr>
                <w:rStyle w:val="Bodytext11pt"/>
              </w:rPr>
              <w:t>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Основные элементы «</w:t>
            </w:r>
            <w:proofErr w:type="spellStart"/>
            <w:r>
              <w:rPr>
                <w:rStyle w:val="Bodytext11pt"/>
              </w:rPr>
              <w:t>твирлинга</w:t>
            </w:r>
            <w:proofErr w:type="spellEnd"/>
            <w:r>
              <w:rPr>
                <w:rStyle w:val="Bodytext11pt"/>
              </w:rPr>
              <w:t>». Постановка рук, ног. В вертикальной и горизонтальной плоскости.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Особенности маршевого шага с элементами жонглирования. «</w:t>
            </w:r>
            <w:proofErr w:type="spellStart"/>
            <w:r>
              <w:rPr>
                <w:rStyle w:val="Bodytext11pt"/>
              </w:rPr>
              <w:t>Твирлинг</w:t>
            </w:r>
            <w:proofErr w:type="spellEnd"/>
            <w:r>
              <w:rPr>
                <w:rStyle w:val="Bodytext11pt"/>
              </w:rPr>
              <w:t>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Упражнение первое: вперед, назад право, </w:t>
            </w:r>
            <w:proofErr w:type="gramStart"/>
            <w:r>
              <w:rPr>
                <w:rStyle w:val="Bodytext11pt"/>
              </w:rPr>
              <w:t>лево-параллельно</w:t>
            </w:r>
            <w:proofErr w:type="gramEnd"/>
            <w:r>
              <w:rPr>
                <w:rStyle w:val="Bodytext11pt"/>
              </w:rPr>
              <w:t xml:space="preserve"> полу. Упражнение второе: вправо, влев</w:t>
            </w:r>
            <w:proofErr w:type="gramStart"/>
            <w:r>
              <w:rPr>
                <w:rStyle w:val="Bodytext11pt"/>
              </w:rPr>
              <w:t>о-</w:t>
            </w:r>
            <w:proofErr w:type="gramEnd"/>
            <w:r>
              <w:rPr>
                <w:rStyle w:val="Bodytext11pt"/>
              </w:rPr>
              <w:t xml:space="preserve"> параллельно полу.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Особенности упражнений с </w:t>
            </w:r>
            <w:r>
              <w:rPr>
                <w:rStyle w:val="Bodytext11pt"/>
                <w:lang w:val="en-US" w:eastAsia="en-US" w:bidi="en-US"/>
              </w:rPr>
              <w:t>«baton».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Упражнение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«восьмёрка»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обыкновенная,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большая.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кругов - передний задний, боковой.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Особенности упражнений с </w:t>
            </w:r>
            <w:r>
              <w:rPr>
                <w:rStyle w:val="Bodytext11pt"/>
                <w:lang w:val="en-US" w:eastAsia="en-US" w:bidi="en-US"/>
              </w:rPr>
              <w:t>«baton».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Упражнение «Круг»: вертикальный, горизонтальный, внешний, внутренний.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Особенности упражнений с </w:t>
            </w:r>
            <w:r>
              <w:rPr>
                <w:rStyle w:val="Bodytext11pt"/>
                <w:lang w:val="en-US" w:eastAsia="en-US" w:bidi="en-US"/>
              </w:rPr>
              <w:t>«baton».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упражнений под музыку.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 xml:space="preserve">Особенности упражнений с </w:t>
            </w:r>
            <w:r>
              <w:rPr>
                <w:rStyle w:val="Bodytext11pt"/>
                <w:lang w:val="en-US" w:eastAsia="en-US" w:bidi="en-US"/>
              </w:rPr>
              <w:t>«baton».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упражнений под музыку и в движении.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 упражнений в «дефиле».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Отработка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упражнений в дефиле «Гусарский марш».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Демонстрация правильного исполнения всех упражнений.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Зачёт</w:t>
            </w:r>
          </w:p>
        </w:tc>
      </w:tr>
      <w:tr w:rsidR="00FE583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Костюм для дефиле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10 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</w:pPr>
            <w:r>
              <w:rPr>
                <w:rStyle w:val="Bodytext11pt"/>
              </w:rPr>
              <w:t>История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</w:pPr>
            <w:r>
              <w:rPr>
                <w:rStyle w:val="Bodytext11pt"/>
              </w:rPr>
              <w:t>гусарского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Элементы костюма: аксельбант, кивер,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5833" w:rsidRDefault="00FE58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843"/>
        <w:gridCol w:w="653"/>
        <w:gridCol w:w="2155"/>
        <w:gridCol w:w="2578"/>
        <w:gridCol w:w="1392"/>
      </w:tblGrid>
      <w:tr w:rsidR="00FE5833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костюма.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Bodytext11pt"/>
              </w:rPr>
              <w:t>тренч</w:t>
            </w:r>
            <w:proofErr w:type="spellEnd"/>
            <w:r>
              <w:rPr>
                <w:rStyle w:val="Bodytext11pt"/>
              </w:rPr>
              <w:t>, доломан. Уход за элементами гусарского костюма.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Bodytext11ptBold"/>
              </w:rPr>
              <w:t>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Разновидность гусарского костюма относительно родам войск русской армии.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Разновидность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костюма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барабанщицы.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Bodytext11ptBold"/>
              </w:rPr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Детали костюма барабанщицы. Ремонт элементов костюма: погоны, пуговицы, воротнички.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Bodytext11ptBold"/>
              </w:rPr>
              <w:t>10.4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Детали костюма барабанщицы. Ремонт элементов костюма: погоны, пуговицы, воротнички.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Bodytext11ptBold"/>
              </w:rPr>
              <w:t>10.5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Проверка готовности костюма для выступления.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Зачет</w:t>
            </w:r>
          </w:p>
        </w:tc>
      </w:tr>
      <w:tr w:rsidR="00FE583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Bodytext11ptBold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Bodytext11ptBold"/>
              </w:rPr>
              <w:t>Экскурсионна</w:t>
            </w:r>
            <w:proofErr w:type="spellEnd"/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я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Bold"/>
              </w:rPr>
              <w:t>деятельность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8 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Bodytext11ptBold"/>
              </w:rPr>
              <w:t>11.1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Что такое музей? Музеи мира.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Посещение музе</w:t>
            </w:r>
            <w:proofErr w:type="gramStart"/>
            <w:r>
              <w:rPr>
                <w:rStyle w:val="Bodytext11pt"/>
              </w:rPr>
              <w:t>я-</w:t>
            </w:r>
            <w:proofErr w:type="gramEnd"/>
            <w:r>
              <w:rPr>
                <w:rStyle w:val="Bodytext11pt"/>
              </w:rPr>
              <w:t xml:space="preserve"> панорамы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«Бородинская битва». Тема «История гусарского костюма».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Bodytext11ptBold"/>
              </w:rPr>
              <w:t>11.2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Экскурсия как вид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познавательной</w:t>
            </w:r>
          </w:p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Bodytext11pt"/>
              </w:rPr>
              <w:t>деятельности.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Посещение музея «Кутузовская изба». Тема «Участие в реконструкции «Совет в филях».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16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Bodytext11ptBold"/>
              </w:rPr>
              <w:t>11.3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Посещение музе</w:t>
            </w:r>
            <w:proofErr w:type="gramStart"/>
            <w:r>
              <w:rPr>
                <w:rStyle w:val="Bodytext11pt"/>
              </w:rPr>
              <w:t>я-</w:t>
            </w:r>
            <w:proofErr w:type="gramEnd"/>
            <w:r>
              <w:rPr>
                <w:rStyle w:val="Bodytext11pt"/>
              </w:rPr>
              <w:t xml:space="preserve"> заповедника «Бородинское поле». Тема «Гусары - защитники Земли Русской».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83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Bodytext11ptBold"/>
              </w:rPr>
              <w:t>11.4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"/>
              </w:rPr>
              <w:t>2ч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Bodytext11pt"/>
              </w:rPr>
              <w:t>Создание проекта «</w:t>
            </w:r>
            <w:proofErr w:type="gramStart"/>
            <w:r>
              <w:rPr>
                <w:rStyle w:val="Bodytext11pt"/>
              </w:rPr>
              <w:t>Р</w:t>
            </w:r>
            <w:proofErr w:type="gramEnd"/>
            <w:r>
              <w:rPr>
                <w:rStyle w:val="Bodytext11pt"/>
              </w:rPr>
              <w:t xml:space="preserve"> </w:t>
            </w:r>
            <w:proofErr w:type="spellStart"/>
            <w:r>
              <w:rPr>
                <w:rStyle w:val="Bodytext11pt"/>
              </w:rPr>
              <w:t>еконструкция</w:t>
            </w:r>
            <w:proofErr w:type="spellEnd"/>
            <w:r>
              <w:rPr>
                <w:rStyle w:val="Bodytext11pt"/>
              </w:rPr>
              <w:t xml:space="preserve"> «Совет в Филях».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Зачет</w:t>
            </w:r>
          </w:p>
        </w:tc>
      </w:tr>
      <w:tr w:rsidR="00FE5833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833" w:rsidRDefault="00EA2D57">
            <w:pPr>
              <w:pStyle w:val="3"/>
              <w:framePr w:w="9302" w:wrap="notBeside" w:vAnchor="text" w:hAnchor="text" w:xAlign="center" w:y="1"/>
              <w:shd w:val="clear" w:color="auto" w:fill="auto"/>
              <w:spacing w:line="220" w:lineRule="exact"/>
              <w:ind w:left="120" w:firstLine="0"/>
            </w:pPr>
            <w:r>
              <w:rPr>
                <w:rStyle w:val="Bodytext11ptBold"/>
              </w:rPr>
              <w:t>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833" w:rsidRDefault="00FE583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5833" w:rsidRDefault="00FE5833">
      <w:pPr>
        <w:rPr>
          <w:sz w:val="2"/>
          <w:szCs w:val="2"/>
        </w:rPr>
      </w:pPr>
    </w:p>
    <w:p w:rsidR="00FE5833" w:rsidRDefault="00FE5833">
      <w:pPr>
        <w:rPr>
          <w:sz w:val="2"/>
          <w:szCs w:val="2"/>
        </w:rPr>
      </w:pPr>
    </w:p>
    <w:sectPr w:rsidR="00FE5833">
      <w:footerReference w:type="even" r:id="rId11"/>
      <w:footerReference w:type="default" r:id="rId12"/>
      <w:pgSz w:w="11909" w:h="16838"/>
      <w:pgMar w:top="879" w:right="1133" w:bottom="1109" w:left="11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9" w:rsidRDefault="007B5B19">
      <w:r>
        <w:separator/>
      </w:r>
    </w:p>
  </w:endnote>
  <w:endnote w:type="continuationSeparator" w:id="0">
    <w:p w:rsidR="007B5B19" w:rsidRDefault="007B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40" w:rsidRDefault="004F120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3639185</wp:posOffset>
              </wp:positionH>
              <wp:positionV relativeFrom="page">
                <wp:posOffset>10098405</wp:posOffset>
              </wp:positionV>
              <wp:extent cx="70485" cy="160655"/>
              <wp:effectExtent l="635" t="1905" r="4445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240" w:rsidRDefault="002B324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1204" w:rsidRPr="004F1204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6.55pt;margin-top:795.1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" filled="f" stroked="f">
              <v:textbox style="mso-fit-shape-to-text:t" inset="0,0,0,0">
                <w:txbxContent>
                  <w:p w:rsidR="002B3240" w:rsidRDefault="002B324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1204" w:rsidRPr="004F1204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40" w:rsidRDefault="007B5B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6.55pt;margin-top:795.15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240" w:rsidRDefault="002B32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F1204" w:rsidRPr="004F1204"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40" w:rsidRDefault="007B5B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6.55pt;margin-top:795.15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240" w:rsidRDefault="002B32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F1204" w:rsidRPr="004F1204">
                  <w:rPr>
                    <w:rStyle w:val="Headerorfooter1"/>
                    <w:noProof/>
                  </w:rPr>
                  <w:t>5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40" w:rsidRDefault="007B5B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6.55pt;margin-top:795.15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240" w:rsidRDefault="002B32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F1204" w:rsidRPr="004F1204">
                  <w:rPr>
                    <w:rStyle w:val="Headerorfooter1"/>
                    <w:noProof/>
                  </w:rPr>
                  <w:t>22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40" w:rsidRDefault="007B5B1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6.55pt;margin-top:795.15pt;width:10.1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240" w:rsidRDefault="002B324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F1204" w:rsidRPr="004F1204">
                  <w:rPr>
                    <w:rStyle w:val="Headerorfooter1"/>
                    <w:noProof/>
                  </w:rPr>
                  <w:t>23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9" w:rsidRDefault="007B5B19"/>
  </w:footnote>
  <w:footnote w:type="continuationSeparator" w:id="0">
    <w:p w:rsidR="007B5B19" w:rsidRDefault="007B5B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5B1"/>
    <w:multiLevelType w:val="multilevel"/>
    <w:tmpl w:val="16868DD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E1B12"/>
    <w:multiLevelType w:val="multilevel"/>
    <w:tmpl w:val="8572DC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B0B97"/>
    <w:multiLevelType w:val="multilevel"/>
    <w:tmpl w:val="C88E8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B17705"/>
    <w:multiLevelType w:val="multilevel"/>
    <w:tmpl w:val="80BAD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F7DA3"/>
    <w:multiLevelType w:val="multilevel"/>
    <w:tmpl w:val="6A0CD0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331A9"/>
    <w:multiLevelType w:val="multilevel"/>
    <w:tmpl w:val="9F82D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E80732"/>
    <w:multiLevelType w:val="multilevel"/>
    <w:tmpl w:val="824E6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651143"/>
    <w:multiLevelType w:val="multilevel"/>
    <w:tmpl w:val="E8B4C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5833"/>
    <w:rsid w:val="002B3240"/>
    <w:rsid w:val="003474E6"/>
    <w:rsid w:val="004F1204"/>
    <w:rsid w:val="005A459F"/>
    <w:rsid w:val="007B5B19"/>
    <w:rsid w:val="00955E16"/>
    <w:rsid w:val="00B758DE"/>
    <w:rsid w:val="00EA2D57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2pt">
    <w:name w:val="Body text + 1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1ptBold">
    <w:name w:val="Body text + 11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5" w:lineRule="exact"/>
      <w:ind w:hanging="20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6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73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Title"/>
    <w:basedOn w:val="a"/>
    <w:link w:val="a5"/>
    <w:qFormat/>
    <w:rsid w:val="004F1204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5">
    <w:name w:val="Название Знак"/>
    <w:basedOn w:val="a0"/>
    <w:link w:val="a4"/>
    <w:rsid w:val="004F1204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nformat">
    <w:name w:val="ConsPlusNonformat"/>
    <w:rsid w:val="004F1204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2pt">
    <w:name w:val="Body text + 1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1ptBold">
    <w:name w:val="Body text + 11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5" w:lineRule="exact"/>
      <w:ind w:hanging="20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6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73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Title"/>
    <w:basedOn w:val="a"/>
    <w:link w:val="a5"/>
    <w:qFormat/>
    <w:rsid w:val="004F1204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5">
    <w:name w:val="Название Знак"/>
    <w:basedOn w:val="a0"/>
    <w:link w:val="a4"/>
    <w:rsid w:val="004F1204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nformat">
    <w:name w:val="ConsPlusNonformat"/>
    <w:rsid w:val="004F1204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5481</Words>
  <Characters>31246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Кипиш</dc:creator>
  <cp:lastModifiedBy>Кипиш</cp:lastModifiedBy>
  <cp:revision>6</cp:revision>
  <dcterms:created xsi:type="dcterms:W3CDTF">2019-08-17T08:08:00Z</dcterms:created>
  <dcterms:modified xsi:type="dcterms:W3CDTF">2019-09-08T00:12:00Z</dcterms:modified>
</cp:coreProperties>
</file>