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57" w:rsidRDefault="00603A57" w:rsidP="00603A57">
      <w:pPr>
        <w:pStyle w:val="11"/>
        <w:shd w:val="clear" w:color="auto" w:fill="auto"/>
        <w:spacing w:before="0"/>
      </w:pPr>
      <w:bookmarkStart w:id="0" w:name="bookmark1"/>
      <w:r>
        <w:t>АННОТАЦИЯ К РАБОЧЕЙ ПРОГРАММЕ ПО ОКРУЖАЮЩЕМУ МИРУ</w:t>
      </w:r>
      <w:bookmarkEnd w:id="0"/>
    </w:p>
    <w:p w:rsidR="00FC1EAF" w:rsidRDefault="00FC1EAF" w:rsidP="00603A57">
      <w:pPr>
        <w:pStyle w:val="11"/>
        <w:shd w:val="clear" w:color="auto" w:fill="auto"/>
        <w:spacing w:before="0"/>
      </w:pPr>
    </w:p>
    <w:p w:rsidR="00603A57" w:rsidRDefault="00603A57" w:rsidP="00603A57">
      <w:pPr>
        <w:pStyle w:val="1"/>
        <w:shd w:val="clear" w:color="auto" w:fill="auto"/>
        <w:ind w:left="20" w:right="20" w:firstLine="700"/>
      </w:pPr>
      <w:r>
        <w:t>Рабочая программа учебного предмета «Окружающий мир» составлена на основе требований к результатам освоения ООП НОО, программы формирования универсальных учебных действий.</w:t>
      </w:r>
    </w:p>
    <w:p w:rsidR="00603A57" w:rsidRDefault="00603A57" w:rsidP="00603A57">
      <w:pPr>
        <w:pStyle w:val="1"/>
        <w:shd w:val="clear" w:color="auto" w:fill="auto"/>
        <w:ind w:left="20" w:right="20" w:firstLine="700"/>
      </w:pPr>
      <w:r>
        <w:t xml:space="preserve">Рабочая программа разработана в рамках </w:t>
      </w:r>
      <w:r w:rsidR="00747A43" w:rsidRPr="00747A43">
        <w:t>УМК системы Занкова</w:t>
      </w:r>
      <w:r>
        <w:t xml:space="preserve">, на основе авторской программы </w:t>
      </w:r>
      <w:r w:rsidR="00D05418" w:rsidRPr="00D05418">
        <w:t xml:space="preserve">УМК </w:t>
      </w:r>
      <w:proofErr w:type="spellStart"/>
      <w:r w:rsidR="00D05418" w:rsidRPr="00D05418">
        <w:t>Н.Я.Дмитриева</w:t>
      </w:r>
      <w:proofErr w:type="spellEnd"/>
      <w:r w:rsidR="00D05418" w:rsidRPr="00D05418">
        <w:t xml:space="preserve">, </w:t>
      </w:r>
      <w:proofErr w:type="spellStart"/>
      <w:r w:rsidR="00D05418" w:rsidRPr="00D05418">
        <w:t>А.Н.Казаков</w:t>
      </w:r>
      <w:proofErr w:type="spellEnd"/>
      <w:r>
        <w:t>.</w:t>
      </w:r>
    </w:p>
    <w:p w:rsidR="00603A57" w:rsidRDefault="00603A57" w:rsidP="00603A57">
      <w:pPr>
        <w:pStyle w:val="1"/>
        <w:shd w:val="clear" w:color="auto" w:fill="auto"/>
        <w:ind w:left="20" w:right="20" w:firstLine="700"/>
      </w:pPr>
      <w:r>
        <w:t>Изучение окружающего мира начального общего образования базового уровня направлено на достижение следующих целей:</w:t>
      </w:r>
    </w:p>
    <w:p w:rsidR="00603A57" w:rsidRDefault="00603A57" w:rsidP="00603A57">
      <w:pPr>
        <w:pStyle w:val="1"/>
        <w:shd w:val="clear" w:color="auto" w:fill="auto"/>
        <w:ind w:left="20" w:right="20"/>
      </w:pPr>
      <w:r>
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:rsidR="00603A57" w:rsidRDefault="00603A57" w:rsidP="00603A57">
      <w:pPr>
        <w:pStyle w:val="1"/>
        <w:shd w:val="clear" w:color="auto" w:fill="auto"/>
        <w:ind w:left="20" w:right="20"/>
      </w:pPr>
      <w: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FC1EAF" w:rsidRDefault="00603A57" w:rsidP="00603A57">
      <w:pPr>
        <w:pStyle w:val="1"/>
        <w:shd w:val="clear" w:color="auto" w:fill="auto"/>
        <w:ind w:left="20" w:right="20" w:firstLine="700"/>
        <w:jc w:val="left"/>
      </w:pPr>
      <w:r>
        <w:t xml:space="preserve">Из целей изучения окружающего мира вытекают следующие задачи: </w:t>
      </w:r>
    </w:p>
    <w:p w:rsidR="00603A57" w:rsidRDefault="00603A57" w:rsidP="00603A57">
      <w:pPr>
        <w:pStyle w:val="1"/>
        <w:shd w:val="clear" w:color="auto" w:fill="auto"/>
        <w:ind w:left="20" w:right="20" w:firstLine="700"/>
        <w:jc w:val="left"/>
      </w:pPr>
      <w:bookmarkStart w:id="1" w:name="_GoBack"/>
      <w:bookmarkEnd w:id="1"/>
      <w:r>
        <w:t>-уважительного отношения к семье, к городу или деревне, а также, к России, её природе и культуре, истории;</w:t>
      </w:r>
    </w:p>
    <w:p w:rsidR="00603A57" w:rsidRDefault="00603A57" w:rsidP="00603A57">
      <w:pPr>
        <w:pStyle w:val="1"/>
        <w:shd w:val="clear" w:color="auto" w:fill="auto"/>
        <w:ind w:left="20" w:right="20"/>
      </w:pPr>
      <w:r>
        <w:t>-понимание ценности, целостности и многообразия окружающего мира, понимание своего места в нем;</w:t>
      </w:r>
    </w:p>
    <w:p w:rsidR="00603A57" w:rsidRDefault="00603A57" w:rsidP="00603A57">
      <w:pPr>
        <w:pStyle w:val="1"/>
        <w:shd w:val="clear" w:color="auto" w:fill="auto"/>
        <w:ind w:left="20" w:right="20"/>
      </w:pPr>
      <w:r>
        <w:t>-модели безопасного поведения в условиях повседневной жизни и в различных опасных и чрезвычайных ситуациях;</w:t>
      </w:r>
    </w:p>
    <w:p w:rsidR="00603A57" w:rsidRDefault="00603A57" w:rsidP="00603A57">
      <w:pPr>
        <w:pStyle w:val="1"/>
        <w:shd w:val="clear" w:color="auto" w:fill="auto"/>
        <w:ind w:left="20" w:right="20"/>
      </w:pPr>
      <w:r>
        <w:t>-психологической культуры и компетенции для обеспечения эффективного и безопасного взаимодействия в социуме.</w:t>
      </w:r>
    </w:p>
    <w:p w:rsidR="00603A57" w:rsidRDefault="00603A57" w:rsidP="00603A57">
      <w:pPr>
        <w:pStyle w:val="1"/>
        <w:shd w:val="clear" w:color="auto" w:fill="auto"/>
        <w:ind w:left="20" w:right="20" w:firstLine="700"/>
      </w:pPr>
      <w: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603A57" w:rsidRDefault="00603A57" w:rsidP="00603A57">
      <w:pPr>
        <w:pStyle w:val="1"/>
        <w:shd w:val="clear" w:color="auto" w:fill="auto"/>
        <w:ind w:left="20" w:right="20" w:firstLine="700"/>
      </w:pPr>
      <w:r>
        <w:t>В соответствии с учебным на изучение данной программы выделено 270 часов: 66 ч в 1 классе, по 68 ч 2-4 классах.</w:t>
      </w:r>
    </w:p>
    <w:p w:rsidR="00AD0A74" w:rsidRDefault="00AD0A74"/>
    <w:sectPr w:rsidR="00A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57"/>
    <w:rsid w:val="00603A57"/>
    <w:rsid w:val="00747A43"/>
    <w:rsid w:val="00AD0A74"/>
    <w:rsid w:val="00D05418"/>
    <w:rsid w:val="00FC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62DBE-10E8-4F8E-AEE9-80DC9B2C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3A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603A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603A5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603A57"/>
    <w:pPr>
      <w:widowControl w:val="0"/>
      <w:shd w:val="clear" w:color="auto" w:fill="FFFFFF"/>
      <w:spacing w:before="60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7</cp:revision>
  <dcterms:created xsi:type="dcterms:W3CDTF">2019-11-18T22:58:00Z</dcterms:created>
  <dcterms:modified xsi:type="dcterms:W3CDTF">2020-01-04T02:15:00Z</dcterms:modified>
</cp:coreProperties>
</file>